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916D33">
        <w:rPr>
          <w:color w:val="000000"/>
        </w:rPr>
        <w:br/>
        <w:t>Новгородская область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916D33">
        <w:rPr>
          <w:color w:val="000000"/>
        </w:rPr>
        <w:t>Администрация Чудовского муниципального района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916D33">
        <w:rPr>
          <w:color w:val="000000"/>
        </w:rPr>
        <w:t>ПОСТАНОВЛЕНИЕ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916D33">
        <w:rPr>
          <w:color w:val="000000"/>
        </w:rPr>
        <w:t>от 12.03.2021                                                                       № 242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916D33">
        <w:rPr>
          <w:color w:val="000000"/>
        </w:rPr>
        <w:t>г.Чудово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 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916D33">
        <w:rPr>
          <w:b/>
          <w:bCs/>
          <w:color w:val="000000"/>
          <w:sz w:val="32"/>
          <w:szCs w:val="32"/>
        </w:rPr>
        <w:t>Об утверждении Административного регламента по предоставлению муниципальной услуги «Зачисление в образовательную организацию»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 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916D33">
        <w:rPr>
          <w:color w:val="000000"/>
        </w:rPr>
        <w:t>(в ред. постановления Администрации от 10.06.2021 </w:t>
      </w:r>
      <w:hyperlink r:id="rId5" w:tgtFrame="_blank" w:history="1">
        <w:r w:rsidRPr="00916D33">
          <w:rPr>
            <w:rStyle w:val="1"/>
            <w:color w:val="0000FF"/>
          </w:rPr>
          <w:t>№ 656</w:t>
        </w:r>
      </w:hyperlink>
      <w:r w:rsidRPr="00916D33">
        <w:rPr>
          <w:color w:val="000000"/>
        </w:rPr>
        <w:t>)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916D33">
        <w:rPr>
          <w:color w:val="000000"/>
        </w:rPr>
        <w:t>от 23.07.2021 </w:t>
      </w:r>
      <w:hyperlink r:id="rId6" w:tgtFrame="_blank" w:history="1">
        <w:r w:rsidRPr="00916D33">
          <w:rPr>
            <w:rStyle w:val="1"/>
            <w:color w:val="0000FF"/>
          </w:rPr>
          <w:t>№ 870</w:t>
        </w:r>
      </w:hyperlink>
      <w:r w:rsidRPr="00916D33">
        <w:rPr>
          <w:color w:val="000000"/>
        </w:rPr>
        <w:t>)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916D33">
        <w:rPr>
          <w:color w:val="000000"/>
        </w:rPr>
        <w:t>от 10.03.2022 </w:t>
      </w:r>
      <w:hyperlink r:id="rId7" w:tgtFrame="_blank" w:history="1">
        <w:r w:rsidRPr="00916D33">
          <w:rPr>
            <w:rStyle w:val="1"/>
            <w:color w:val="0000FF"/>
          </w:rPr>
          <w:t>№ 243</w:t>
        </w:r>
      </w:hyperlink>
      <w:bookmarkStart w:id="0" w:name="номер"/>
      <w:bookmarkEnd w:id="0"/>
      <w:r w:rsidRPr="00916D33">
        <w:rPr>
          <w:color w:val="000000"/>
        </w:rPr>
        <w:t>)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916D33">
        <w:rPr>
          <w:color w:val="000000"/>
        </w:rPr>
        <w:t>от 17.05.2022 </w:t>
      </w:r>
      <w:hyperlink r:id="rId8" w:tgtFrame="_blank" w:history="1">
        <w:r w:rsidRPr="00916D33">
          <w:rPr>
            <w:rStyle w:val="1"/>
            <w:color w:val="0000FF"/>
          </w:rPr>
          <w:t>№ 609</w:t>
        </w:r>
      </w:hyperlink>
      <w:r w:rsidRPr="00916D33">
        <w:rPr>
          <w:color w:val="000000"/>
        </w:rPr>
        <w:t>)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916D33">
        <w:rPr>
          <w:color w:val="000000"/>
        </w:rPr>
        <w:t>от 08.02.2023 </w:t>
      </w:r>
      <w:hyperlink r:id="rId9" w:tgtFrame="_blank" w:history="1">
        <w:r w:rsidRPr="00916D33">
          <w:rPr>
            <w:rStyle w:val="1"/>
            <w:color w:val="0000FF"/>
          </w:rPr>
          <w:t>№ 172</w:t>
        </w:r>
      </w:hyperlink>
      <w:r w:rsidRPr="00916D33">
        <w:rPr>
          <w:color w:val="000000"/>
        </w:rPr>
        <w:t>)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916D33">
        <w:rPr>
          <w:color w:val="000000"/>
        </w:rPr>
        <w:t>от 27.02.2023 </w:t>
      </w:r>
      <w:hyperlink r:id="rId10" w:tgtFrame="_blank" w:history="1">
        <w:r w:rsidRPr="00916D33">
          <w:rPr>
            <w:rStyle w:val="1"/>
            <w:color w:val="0000FF"/>
          </w:rPr>
          <w:t>№ 275</w:t>
        </w:r>
      </w:hyperlink>
      <w:r w:rsidRPr="00916D33">
        <w:rPr>
          <w:color w:val="000000"/>
        </w:rPr>
        <w:t>)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916D33">
        <w:rPr>
          <w:color w:val="000000"/>
        </w:rPr>
        <w:t>от 18.08.2023 </w:t>
      </w:r>
      <w:hyperlink r:id="rId11" w:tgtFrame="_blank" w:history="1">
        <w:r w:rsidRPr="00916D33">
          <w:rPr>
            <w:rStyle w:val="1"/>
            <w:color w:val="0000FF"/>
          </w:rPr>
          <w:t>№ 1327</w:t>
        </w:r>
      </w:hyperlink>
      <w:r w:rsidRPr="00916D33">
        <w:rPr>
          <w:color w:val="000000"/>
        </w:rPr>
        <w:t>)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В соответствии с Федеральным законом </w:t>
      </w:r>
      <w:hyperlink r:id="rId12" w:tgtFrame="_blank" w:history="1">
        <w:r w:rsidRPr="00916D33">
          <w:rPr>
            <w:rStyle w:val="1"/>
            <w:color w:val="0000FF"/>
          </w:rPr>
          <w:t>от 27 июля 2010 года № 210-ФЗ</w:t>
        </w:r>
      </w:hyperlink>
      <w:r w:rsidRPr="00916D33">
        <w:rPr>
          <w:color w:val="000000"/>
        </w:rPr>
        <w:t> «Об организации предоставления государственных и муниципальных услуг», постановлением Администрации Чудовского муниципального района от 25.03.2010 </w:t>
      </w:r>
      <w:hyperlink r:id="rId13" w:tgtFrame="_blank" w:history="1">
        <w:r w:rsidRPr="00916D33">
          <w:rPr>
            <w:rStyle w:val="1"/>
            <w:color w:val="0000FF"/>
          </w:rPr>
          <w:t>№ 217</w:t>
        </w:r>
      </w:hyperlink>
      <w:r w:rsidRPr="00916D33">
        <w:rPr>
          <w:color w:val="000000"/>
        </w:rPr>
        <w:t> «Об утверждении Порядка разработки и утверждения административных регламентов предоставления муниципальных услуг»</w:t>
      </w:r>
    </w:p>
    <w:p w:rsidR="00966DA9" w:rsidRPr="00916D33" w:rsidRDefault="00966DA9" w:rsidP="00966DA9">
      <w:pPr>
        <w:pStyle w:val="a3"/>
        <w:spacing w:before="0" w:beforeAutospacing="0" w:after="0" w:afterAutospacing="0"/>
        <w:jc w:val="both"/>
        <w:rPr>
          <w:color w:val="000000"/>
        </w:rPr>
      </w:pPr>
      <w:r w:rsidRPr="00916D33">
        <w:rPr>
          <w:color w:val="000000"/>
        </w:rPr>
        <w:t>ПОСТАНОВЛЯЮ: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1. Утвердить прилагаемый Административный регламент по предоставлению муниципальной услуги «Зачисление в образовательную организацию».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2. Признать утратившими силу постановления Администрации Чудовского муниципального района:</w:t>
      </w:r>
    </w:p>
    <w:p w:rsidR="00966DA9" w:rsidRPr="00916D33" w:rsidRDefault="00916D33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hyperlink r:id="rId14" w:tgtFrame="_blank" w:history="1">
        <w:r w:rsidR="00966DA9" w:rsidRPr="00916D33">
          <w:rPr>
            <w:rStyle w:val="1"/>
            <w:color w:val="0000FF"/>
          </w:rPr>
          <w:t>от 10.07.2015 № 839</w:t>
        </w:r>
      </w:hyperlink>
      <w:r w:rsidR="00966DA9" w:rsidRPr="00916D33">
        <w:rPr>
          <w:color w:val="000000"/>
        </w:rPr>
        <w:t> «Об утверждении Административного регламента предоставления муниципальной услуги «Зачисление в образовательную организацию»;</w:t>
      </w:r>
    </w:p>
    <w:p w:rsidR="00966DA9" w:rsidRPr="00916D33" w:rsidRDefault="00916D33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hyperlink r:id="rId15" w:tgtFrame="_blank" w:history="1">
        <w:r w:rsidR="00966DA9" w:rsidRPr="00916D33">
          <w:rPr>
            <w:rStyle w:val="1"/>
            <w:color w:val="0000FF"/>
          </w:rPr>
          <w:t>от 17.03.2016 № 237</w:t>
        </w:r>
      </w:hyperlink>
      <w:r w:rsidR="00966DA9" w:rsidRPr="00916D33">
        <w:rPr>
          <w:color w:val="000000"/>
        </w:rPr>
        <w:t> «О внесении изменений в Административный регламент предоставления муниципальной услуги «Зачисление в образовательную организацию»;</w:t>
      </w:r>
    </w:p>
    <w:p w:rsidR="00966DA9" w:rsidRPr="00916D33" w:rsidRDefault="00916D33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hyperlink r:id="rId16" w:tgtFrame="_blank" w:history="1">
        <w:r w:rsidR="00966DA9" w:rsidRPr="00916D33">
          <w:rPr>
            <w:rStyle w:val="1"/>
            <w:color w:val="0000FF"/>
          </w:rPr>
          <w:t>от 26.01.2017 № 82</w:t>
        </w:r>
      </w:hyperlink>
      <w:r w:rsidR="00966DA9" w:rsidRPr="00916D33">
        <w:rPr>
          <w:color w:val="000000"/>
        </w:rPr>
        <w:t> «О внесении изменений в Административный регламент предоставления муниципальной услуги «Зачисление в образовательную организацию»;</w:t>
      </w:r>
    </w:p>
    <w:p w:rsidR="00966DA9" w:rsidRPr="00916D33" w:rsidRDefault="00916D33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hyperlink r:id="rId17" w:tgtFrame="_blank" w:history="1">
        <w:r w:rsidR="00966DA9" w:rsidRPr="00916D33">
          <w:rPr>
            <w:rStyle w:val="1"/>
            <w:color w:val="0000FF"/>
          </w:rPr>
          <w:t>от 04.06.2018 № 658</w:t>
        </w:r>
      </w:hyperlink>
      <w:r w:rsidR="00966DA9" w:rsidRPr="00916D33">
        <w:rPr>
          <w:color w:val="000000"/>
        </w:rPr>
        <w:t> «О внесении изменений в Административный регламент предоставления муниципальной услуги «Зачисление в образовательную организацию»;</w:t>
      </w:r>
    </w:p>
    <w:p w:rsidR="00966DA9" w:rsidRPr="00916D33" w:rsidRDefault="00916D33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hyperlink r:id="rId18" w:tgtFrame="_blank" w:history="1">
        <w:r w:rsidR="00966DA9" w:rsidRPr="00916D33">
          <w:rPr>
            <w:rStyle w:val="1"/>
            <w:color w:val="0000FF"/>
          </w:rPr>
          <w:t>от 18.02.2019 № 112</w:t>
        </w:r>
      </w:hyperlink>
      <w:r w:rsidR="00966DA9" w:rsidRPr="00916D33">
        <w:rPr>
          <w:color w:val="000000"/>
        </w:rPr>
        <w:t> «О внесении изменений в Административный регламент предоставления муниципальной услуги «Зачисление в образовательную организацию».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3. Настоящее постановление вступает в силу со дня его официального опубликования.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4. Опубликовать постановление в бюллетене «Чудовский вестник» и разместить на официальном сайте Администрации Чудовского муниципального района.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916D33">
        <w:rPr>
          <w:color w:val="000000"/>
        </w:rPr>
        <w:t>5. (</w:t>
      </w:r>
      <w:proofErr w:type="gramStart"/>
      <w:r w:rsidRPr="00916D33">
        <w:rPr>
          <w:color w:val="000000"/>
        </w:rPr>
        <w:t>ДОПОЛНЕН</w:t>
      </w:r>
      <w:proofErr w:type="gramEnd"/>
      <w:r w:rsidRPr="00916D33">
        <w:rPr>
          <w:color w:val="000000"/>
        </w:rPr>
        <w:t xml:space="preserve"> в ред. постановления Администрации от 10.03.2022 </w:t>
      </w:r>
      <w:hyperlink r:id="rId19" w:tgtFrame="_blank" w:history="1">
        <w:r w:rsidRPr="00916D33">
          <w:rPr>
            <w:rStyle w:val="1"/>
            <w:color w:val="0000FF"/>
          </w:rPr>
          <w:t>№ 243</w:t>
        </w:r>
      </w:hyperlink>
      <w:r w:rsidRPr="00916D33">
        <w:rPr>
          <w:color w:val="000000"/>
        </w:rPr>
        <w:t>)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Настоящее постановление действует до 1 марта 2026 года.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 </w:t>
      </w:r>
    </w:p>
    <w:p w:rsidR="00966DA9" w:rsidRPr="00916D33" w:rsidRDefault="00966DA9" w:rsidP="00966DA9">
      <w:pPr>
        <w:pStyle w:val="a3"/>
        <w:spacing w:before="0" w:beforeAutospacing="0" w:after="0" w:afterAutospacing="0"/>
        <w:jc w:val="both"/>
        <w:rPr>
          <w:color w:val="000000"/>
        </w:rPr>
      </w:pPr>
      <w:r w:rsidRPr="00916D33">
        <w:rPr>
          <w:color w:val="000000"/>
        </w:rPr>
        <w:t>Глава муниципального района                                                                                                  Н.В. Хатунцев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916D33">
        <w:rPr>
          <w:color w:val="000000"/>
        </w:rPr>
        <w:t>УТВЕРЖДЕН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916D33">
        <w:rPr>
          <w:color w:val="000000"/>
        </w:rPr>
        <w:t>постановлением Администрации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916D33">
        <w:rPr>
          <w:color w:val="000000"/>
        </w:rPr>
        <w:t>муниципального района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916D33">
        <w:rPr>
          <w:color w:val="000000"/>
        </w:rPr>
        <w:t>от 12.03.2021 № 242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proofErr w:type="gramStart"/>
      <w:r w:rsidRPr="00916D33">
        <w:rPr>
          <w:color w:val="000000"/>
        </w:rPr>
        <w:lastRenderedPageBreak/>
        <w:t>(в ред. постановления Администрации</w:t>
      </w:r>
      <w:proofErr w:type="gramEnd"/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916D33">
        <w:rPr>
          <w:color w:val="000000"/>
        </w:rPr>
        <w:t>от 10.06.2021 </w:t>
      </w:r>
      <w:hyperlink r:id="rId20" w:tgtFrame="_blank" w:history="1">
        <w:r w:rsidRPr="00916D33">
          <w:rPr>
            <w:rStyle w:val="1"/>
            <w:color w:val="0000FF"/>
          </w:rPr>
          <w:t>№ 656</w:t>
        </w:r>
      </w:hyperlink>
      <w:r w:rsidRPr="00916D33">
        <w:rPr>
          <w:color w:val="000000"/>
        </w:rPr>
        <w:t>)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916D33">
        <w:rPr>
          <w:color w:val="000000"/>
        </w:rPr>
        <w:t>от 23.07.2021 </w:t>
      </w:r>
      <w:hyperlink r:id="rId21" w:tgtFrame="_blank" w:history="1">
        <w:r w:rsidRPr="00916D33">
          <w:rPr>
            <w:rStyle w:val="1"/>
            <w:color w:val="0000FF"/>
          </w:rPr>
          <w:t>№ 870</w:t>
        </w:r>
      </w:hyperlink>
      <w:r w:rsidRPr="00916D33">
        <w:rPr>
          <w:color w:val="000000"/>
        </w:rPr>
        <w:t>)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916D33">
        <w:rPr>
          <w:color w:val="000000"/>
        </w:rPr>
        <w:t>от 10.03.2022 </w:t>
      </w:r>
      <w:hyperlink r:id="rId22" w:tgtFrame="_blank" w:history="1">
        <w:r w:rsidRPr="00916D33">
          <w:rPr>
            <w:rStyle w:val="1"/>
            <w:color w:val="0000FF"/>
          </w:rPr>
          <w:t>№ 243</w:t>
        </w:r>
      </w:hyperlink>
      <w:r w:rsidRPr="00916D33">
        <w:rPr>
          <w:color w:val="000000"/>
        </w:rPr>
        <w:t>)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916D33">
        <w:rPr>
          <w:color w:val="000000"/>
        </w:rPr>
        <w:t>от 17.05.2022 </w:t>
      </w:r>
      <w:hyperlink r:id="rId23" w:tgtFrame="_blank" w:history="1">
        <w:r w:rsidRPr="00916D33">
          <w:rPr>
            <w:rStyle w:val="1"/>
            <w:color w:val="0000FF"/>
          </w:rPr>
          <w:t>№ 609</w:t>
        </w:r>
      </w:hyperlink>
      <w:r w:rsidRPr="00916D33">
        <w:rPr>
          <w:color w:val="000000"/>
        </w:rPr>
        <w:t>)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916D33">
        <w:rPr>
          <w:color w:val="000000"/>
        </w:rPr>
        <w:t>от 08.02.2023 </w:t>
      </w:r>
      <w:hyperlink r:id="rId24" w:tgtFrame="_blank" w:history="1">
        <w:r w:rsidRPr="00916D33">
          <w:rPr>
            <w:rStyle w:val="1"/>
            <w:color w:val="0000FF"/>
          </w:rPr>
          <w:t>№ 172</w:t>
        </w:r>
      </w:hyperlink>
      <w:r w:rsidRPr="00916D33">
        <w:rPr>
          <w:color w:val="000000"/>
        </w:rPr>
        <w:t>)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916D33">
        <w:rPr>
          <w:color w:val="000000"/>
        </w:rPr>
        <w:t>от 27.02.2023 </w:t>
      </w:r>
      <w:hyperlink r:id="rId25" w:tgtFrame="_blank" w:history="1">
        <w:r w:rsidRPr="00916D33">
          <w:rPr>
            <w:rStyle w:val="1"/>
            <w:color w:val="0000FF"/>
          </w:rPr>
          <w:t>№ 275</w:t>
        </w:r>
      </w:hyperlink>
      <w:r w:rsidRPr="00916D33">
        <w:rPr>
          <w:color w:val="000000"/>
        </w:rPr>
        <w:t>)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916D33">
        <w:rPr>
          <w:color w:val="000000"/>
        </w:rPr>
        <w:t>от 18.08.2023 </w:t>
      </w:r>
      <w:hyperlink r:id="rId26" w:tgtFrame="_blank" w:history="1">
        <w:r w:rsidRPr="00916D33">
          <w:rPr>
            <w:rStyle w:val="1"/>
            <w:color w:val="0000FF"/>
          </w:rPr>
          <w:t>№ 1327</w:t>
        </w:r>
      </w:hyperlink>
      <w:r w:rsidRPr="00916D33">
        <w:rPr>
          <w:color w:val="000000"/>
        </w:rPr>
        <w:t>)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916D33">
        <w:rPr>
          <w:b/>
          <w:bCs/>
          <w:color w:val="000000"/>
        </w:rPr>
        <w:t>АДМИНИСТРАТИВНЫЙ РЕГЛАМЕНТ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916D33">
        <w:rPr>
          <w:b/>
          <w:bCs/>
          <w:color w:val="000000"/>
        </w:rPr>
        <w:t>по предоставлению муниципальной услуги «Зачисление в образовательную организацию»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916D33">
        <w:rPr>
          <w:b/>
          <w:bCs/>
          <w:color w:val="000000"/>
        </w:rPr>
        <w:t>I. Общие положения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1.1. (в ред. постановления Администрации от 10.03.2022 </w:t>
      </w:r>
      <w:hyperlink r:id="rId27" w:tgtFrame="_blank" w:history="1">
        <w:r w:rsidRPr="00916D33">
          <w:rPr>
            <w:rStyle w:val="1"/>
            <w:color w:val="0000FF"/>
          </w:rPr>
          <w:t>№ 243</w:t>
        </w:r>
      </w:hyperlink>
      <w:r w:rsidRPr="00916D33">
        <w:rPr>
          <w:rStyle w:val="1"/>
          <w:color w:val="0000FF"/>
        </w:rPr>
        <w:t>,</w:t>
      </w:r>
      <w:r w:rsidRPr="00916D33">
        <w:rPr>
          <w:color w:val="000000"/>
        </w:rPr>
        <w:t> от 08.02.2023 </w:t>
      </w:r>
      <w:hyperlink r:id="rId28" w:tgtFrame="_blank" w:history="1">
        <w:r w:rsidRPr="00916D33">
          <w:rPr>
            <w:rStyle w:val="1"/>
            <w:color w:val="0000FF"/>
          </w:rPr>
          <w:t>№ 172</w:t>
        </w:r>
      </w:hyperlink>
      <w:r w:rsidRPr="00916D33">
        <w:rPr>
          <w:rStyle w:val="1"/>
          <w:color w:val="0000FF"/>
        </w:rPr>
        <w:t>, </w:t>
      </w:r>
      <w:r w:rsidRPr="00916D33">
        <w:rPr>
          <w:color w:val="000000"/>
        </w:rPr>
        <w:t>от 18.08.2023 </w:t>
      </w:r>
      <w:hyperlink r:id="rId29" w:tgtFrame="_blank" w:history="1">
        <w:r w:rsidRPr="00916D33">
          <w:rPr>
            <w:rStyle w:val="1"/>
            <w:color w:val="0000FF"/>
          </w:rPr>
          <w:t>№ 1327</w:t>
        </w:r>
      </w:hyperlink>
      <w:r w:rsidRPr="00916D33">
        <w:rPr>
          <w:color w:val="000000"/>
        </w:rPr>
        <w:t>)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Предмет регулирования регламента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 xml:space="preserve">Настоящий Административный регламент по предоставлению муниципальной услуги «Зачисление в образовательную организацию» (далее – Административный регламент) устанавливает сроки, состав и последовательность административных процедур (действий) муниципальных образовательных организаций в процессе приема на </w:t>
      </w:r>
      <w:proofErr w:type="gramStart"/>
      <w:r w:rsidRPr="00916D33">
        <w:rPr>
          <w:color w:val="000000"/>
        </w:rPr>
        <w:t>обучение по</w:t>
      </w:r>
      <w:proofErr w:type="gramEnd"/>
      <w:r w:rsidRPr="00916D33">
        <w:rPr>
          <w:color w:val="000000"/>
        </w:rPr>
        <w:t xml:space="preserve"> образовательным программам начального общего, основного общего и среднего общего образования (далее – муниципальная услуга, зачисление в образовательные организации).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Настоящий Административный регламент также устанавливает порядок взаимодействия муниципальных образовательных организаций (далее – МОО) с физическими и юридическими лицами, с заявителями при предоставлении муниципальной услуги.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Получение начального общего образования в МОО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  <w:r w:rsidRPr="00916D33">
        <w:rPr>
          <w:color w:val="000000"/>
          <w:shd w:val="clear" w:color="auto" w:fill="FFFFFF"/>
        </w:rPr>
        <w:t xml:space="preserve"> По заявлению родителей (законных представителей) детей комитет образования Администрации Чудовского муниципального района (далее – комитет образования) вправе разрешить прием детей в МОО на </w:t>
      </w:r>
      <w:proofErr w:type="gramStart"/>
      <w:r w:rsidRPr="00916D33">
        <w:rPr>
          <w:color w:val="000000"/>
          <w:shd w:val="clear" w:color="auto" w:fill="FFFFFF"/>
        </w:rPr>
        <w:t>обучение по</w:t>
      </w:r>
      <w:proofErr w:type="gramEnd"/>
      <w:r w:rsidRPr="00916D33">
        <w:rPr>
          <w:color w:val="000000"/>
          <w:shd w:val="clear" w:color="auto" w:fill="FFFFFF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Во внеочередном порядке предоставляются места в общеобразовательных организациях по месту жительства их семей: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916D33">
        <w:rPr>
          <w:color w:val="000000"/>
        </w:rP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</w:r>
      <w:proofErr w:type="gramEnd"/>
      <w:r w:rsidRPr="00916D33">
        <w:rPr>
          <w:color w:val="000000"/>
        </w:rPr>
        <w:t xml:space="preserve"> областным законом Новгородской области, патронатную семью;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916D33">
        <w:rPr>
          <w:color w:val="000000"/>
        </w:rPr>
        <w:t>детям сотрудника войск национальной гвардии Российской Федерации, 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 областным законом</w:t>
      </w:r>
      <w:proofErr w:type="gramEnd"/>
      <w:r w:rsidRPr="00916D33">
        <w:rPr>
          <w:color w:val="000000"/>
        </w:rPr>
        <w:t xml:space="preserve"> Новгородской области патронатную семью;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Во внеочередном порядке предоставляются места в общеобразовательных организациях, имеющих интернат: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lastRenderedPageBreak/>
        <w:t>детям прокуроров;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детям судей;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детям сотрудников Следственного комитета Российской Федерации.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В первоочередном порядке предоставляются места в муниципальных общеобразовательных организациях по месту жительства: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1) 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областным законом Новгородской области, патронатную семью, по месту жительства их семей;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2) детям сотрудника полиции;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bookmarkStart w:id="1" w:name="dst100561"/>
      <w:bookmarkEnd w:id="1"/>
      <w:r w:rsidRPr="00916D33">
        <w:rPr>
          <w:color w:val="000000"/>
        </w:rPr>
        <w:t>3)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bookmarkStart w:id="2" w:name="dst100562"/>
      <w:bookmarkEnd w:id="2"/>
      <w:r w:rsidRPr="00916D33">
        <w:rPr>
          <w:color w:val="000000"/>
        </w:rPr>
        <w:t>4) детям сотрудника полиции, умершего вследствие заболевания, полученного в период прохождения службы в полиции;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bookmarkStart w:id="3" w:name="dst100563"/>
      <w:bookmarkEnd w:id="3"/>
      <w:r w:rsidRPr="00916D33">
        <w:rPr>
          <w:color w:val="000000"/>
        </w:rPr>
        <w:t>5)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bookmarkStart w:id="4" w:name="dst100564"/>
      <w:bookmarkEnd w:id="4"/>
      <w:r w:rsidRPr="00916D33">
        <w:rPr>
          <w:color w:val="000000"/>
        </w:rPr>
        <w:t>6)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  <w:bookmarkStart w:id="5" w:name="dst100565"/>
      <w:bookmarkEnd w:id="5"/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7) детям, находящимся (находившимся) на иждивении сотрудника полиции, указанным в подпунктах 2-6 настоящего пункта;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 xml:space="preserve">8) детям сотрудников, имеющих специальные звания и проходящих службу в </w:t>
      </w:r>
      <w:proofErr w:type="spellStart"/>
      <w:r w:rsidRPr="00916D33">
        <w:rPr>
          <w:color w:val="000000"/>
        </w:rPr>
        <w:t>Росгвардии</w:t>
      </w:r>
      <w:proofErr w:type="spellEnd"/>
      <w:r w:rsidRPr="00916D33">
        <w:rPr>
          <w:color w:val="000000"/>
        </w:rPr>
        <w:t>, указанным в подпунктах 2-7 настоящего пункта;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9) детям сотрудников органов внутренних дел, не являющихся сотрудниками полиции;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10) детям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– сотрудники);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11) (в ред. постановления Администрации от 17.05.2022 </w:t>
      </w:r>
      <w:hyperlink r:id="rId30" w:tgtFrame="_blank" w:history="1">
        <w:r w:rsidRPr="00916D33">
          <w:rPr>
            <w:rStyle w:val="1"/>
            <w:color w:val="0000FF"/>
          </w:rPr>
          <w:t>№ 609</w:t>
        </w:r>
      </w:hyperlink>
      <w:r w:rsidRPr="00916D33">
        <w:rPr>
          <w:color w:val="000000"/>
        </w:rPr>
        <w:t>)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12) (в ред. постановления Администрации от 17.05.2022 </w:t>
      </w:r>
      <w:hyperlink r:id="rId31" w:tgtFrame="_blank" w:history="1">
        <w:r w:rsidRPr="00916D33">
          <w:rPr>
            <w:rStyle w:val="1"/>
            <w:color w:val="0000FF"/>
          </w:rPr>
          <w:t>№ 609</w:t>
        </w:r>
      </w:hyperlink>
      <w:r w:rsidRPr="00916D33">
        <w:rPr>
          <w:color w:val="000000"/>
        </w:rPr>
        <w:t>)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детям сотрудника, умершего вследствие заболевания, полученного в период прохождения службы в учреждениях и органах;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13) (в ред. постановления Администрации от 17.05.2022 </w:t>
      </w:r>
      <w:hyperlink r:id="rId32" w:tgtFrame="_blank" w:history="1">
        <w:r w:rsidRPr="00916D33">
          <w:rPr>
            <w:rStyle w:val="1"/>
            <w:color w:val="0000FF"/>
          </w:rPr>
          <w:t>№ 609</w:t>
        </w:r>
      </w:hyperlink>
      <w:r w:rsidRPr="00916D33">
        <w:rPr>
          <w:color w:val="000000"/>
        </w:rPr>
        <w:t>)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14) (в ред. постановления Администрации от 17.05.2022 </w:t>
      </w:r>
      <w:hyperlink r:id="rId33" w:tgtFrame="_blank" w:history="1">
        <w:r w:rsidRPr="00916D33">
          <w:rPr>
            <w:rStyle w:val="1"/>
            <w:color w:val="0000FF"/>
          </w:rPr>
          <w:t>№ 609</w:t>
        </w:r>
      </w:hyperlink>
      <w:r w:rsidRPr="00916D33">
        <w:rPr>
          <w:color w:val="000000"/>
        </w:rPr>
        <w:t>)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916D33">
        <w:rPr>
          <w:color w:val="000000"/>
        </w:rPr>
        <w:t xml:space="preserve">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</w:t>
      </w:r>
      <w:r w:rsidRPr="00916D33">
        <w:rPr>
          <w:color w:val="000000"/>
        </w:rPr>
        <w:lastRenderedPageBreak/>
        <w:t>и органах, исключивших возможность дальнейшего прохождения службы в учреждениях и органах;</w:t>
      </w:r>
      <w:proofErr w:type="gramEnd"/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15) (в ред. постановления Администрации от 17.05.2022 </w:t>
      </w:r>
      <w:hyperlink r:id="rId34" w:tgtFrame="_blank" w:history="1">
        <w:r w:rsidRPr="00916D33">
          <w:rPr>
            <w:rStyle w:val="1"/>
            <w:color w:val="0000FF"/>
          </w:rPr>
          <w:t>№ 609</w:t>
        </w:r>
      </w:hyperlink>
      <w:r w:rsidRPr="00916D33">
        <w:rPr>
          <w:color w:val="000000"/>
        </w:rPr>
        <w:t>)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916D33">
        <w:rPr>
          <w:color w:val="000000"/>
        </w:rPr>
        <w:t>детям, находящимся (находившимся) на иждивении сотрудника, гражданина Российской Федерации, указанных в подпунктах 11-14 настоящего пункта.</w:t>
      </w:r>
      <w:proofErr w:type="gramEnd"/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916D33">
        <w:rPr>
          <w:color w:val="000000"/>
        </w:rPr>
        <w:t>Ребенок, в том числе усыновленный (удочеренный) или находящийся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</w:t>
      </w:r>
      <w:proofErr w:type="gramEnd"/>
      <w:r w:rsidRPr="00916D33">
        <w:rPr>
          <w:color w:val="000000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 </w:t>
      </w:r>
      <w:hyperlink r:id="rId35" w:tgtFrame="_blank" w:history="1">
        <w:r w:rsidRPr="00916D33">
          <w:rPr>
            <w:rStyle w:val="1"/>
            <w:color w:val="0000FF"/>
          </w:rPr>
          <w:t>от 29 декабря 2012 года № 273-ФЗ</w:t>
        </w:r>
      </w:hyperlink>
      <w:r w:rsidRPr="00916D33">
        <w:rPr>
          <w:color w:val="000000"/>
        </w:rPr>
        <w:t> «Об образовании в Российской Федерации.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Понятия и сокращения, используемые в настоящем Административном регламенте: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закрепленная территория – территория Чудовского муниципального района, за которой закреплена образовательная организация (далее – ОО).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1.2. Круг заявителей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1.2.1. Заявителями на предоставление муниципальной услуги, указанной в настоящем Административном регламенте являются граждане Российской Федерации, постоянно проживающие на территории Российской Федерации, а также временно проживающие в Российской Федерации иностранные граждане и лица без гражданства, в том числе являющиеся родителями или законными представителями (опекунами, приемными родителями) несовершеннолетних граждан (далее - заявитель).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1.2.2. С заявлением о предоставлении муниципальной услуги вправе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1.3. Требования к порядку информирования о предоставлении муниципальной услуги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bookmarkStart w:id="6" w:name="_Toc206489247"/>
      <w:r w:rsidRPr="00916D33">
        <w:rPr>
          <w:color w:val="000000"/>
        </w:rPr>
        <w:t>1.3.1. Информация о порядке предоставления муниципальной услуги предоставляется:</w:t>
      </w:r>
      <w:bookmarkEnd w:id="6"/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1) посредством размещения информации, в том числе о месте нахождения, графике (режиме) работы МОО: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на официальном сайте в сети МОО, Администрации Чудовского муниципального района в информационно-телекоммуникационной сети «Интернет» (далее – сеть «Интернет»);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в федеральной государственной информационной системе «Единый портал государственных и муниципальных услуг (функций)» (далее - единый портал),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916D33">
        <w:rPr>
          <w:color w:val="000000"/>
        </w:rPr>
        <w:t>в региональной государственной информационной системе «Портал государственных и муниципальных услуг (функций) Новгородской области» (далее - региональный портал); региональной государственной информационной системе «Реестр государственных и муниципальных услуг (функций) Новгородской области» (далее – региональный реестр);</w:t>
      </w:r>
      <w:proofErr w:type="gramEnd"/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на информационных стендах в помещениях МОО;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в многофункциональных центрах предоставления государственных и муниципальных услуг (далее – МФЦ);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2) по номеру телефона для справок должностным лицом ОО, комитета образования;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lastRenderedPageBreak/>
        <w:t>1.3.2. На информационных стендах МОО, на официальном сайте МОО в сети «Интернет», размещается информация: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1) место нахождения, почтовый адрес, график работы МОО;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4) порядок получения консультаций (справок);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5) о количестве мест в первых классах не позднее 10 календарных дней с момента издания распорядительного акта комитета образования о закреплении ОО за соответственно конкретными территориями Чудовского муниципального района;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6) о наличии свободных мест в первых классах для приема детей, не проживающих на закрепленной территории, не позднее 5 июля текущего года;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7) образец заявления о приеме на обучение.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1.3.3. На едином портале, региональном портале размещаются: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1.3.3.2. Круг заявителей.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1.3.3.3. Срок предоставления муниципальной услуги.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1.3.3.4. Стоимость предоставления муниципальной услуги и порядок оплаты.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1.3.3.6. Исчерпывающий перечень оснований для приостановления или отказа в предоставлении муниципальной услуги.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1.3.3.8. Образцы заполнения электронной формы заявления о предоставлении муниципальной услуги.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1.3.4. Посредством телефонной связи может предоставляться информация: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1) о месте нахождения и графике работы МОО;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2) о порядке предоставления муниципальной услуги;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3) о сроках предоставления муниципальной услуги;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4) об адресах официального сайта МОО.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1.3.5. При предоставлении муниципальной услуги в электронной форме заявителю направляется: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1.3.5.2. Уведомление об окончании предоставления муниципальной услуги.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1.3.5.3. Уведомление о мотивированном отказе в предоставлении муниципальной услуги.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916D33">
        <w:rPr>
          <w:b/>
          <w:bCs/>
          <w:color w:val="000000"/>
        </w:rPr>
        <w:t>II. Стандарт предоставления муниципальной услуги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2.1. Наименование муниципальной услуги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Зачисление в образовательную организацию.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2.2. Наименование органа, предоставляющего муниципальную услугу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916D33">
        <w:rPr>
          <w:color w:val="000000"/>
        </w:rPr>
        <w:t>2.2.1. (в ред. постановления Администрации от 10.03.2022 </w:t>
      </w:r>
      <w:hyperlink r:id="rId36" w:tgtFrame="_blank" w:history="1">
        <w:r w:rsidRPr="00916D33">
          <w:rPr>
            <w:rStyle w:val="1"/>
            <w:color w:val="0000FF"/>
          </w:rPr>
          <w:t>№ 243</w:t>
        </w:r>
      </w:hyperlink>
      <w:r w:rsidRPr="00916D33">
        <w:rPr>
          <w:color w:val="000000"/>
        </w:rPr>
        <w:t>)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Муниципальная услуга предоставляется: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МОО;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lastRenderedPageBreak/>
        <w:t>МФЦ по месту жительства или пребывания заявителя - в части приема документов на предоставление муниципальной услуги с МФЦ.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 xml:space="preserve">При предоставлении муниципальной услуги МОО осуществляют взаимодействие </w:t>
      </w:r>
      <w:proofErr w:type="gramStart"/>
      <w:r w:rsidRPr="00916D33">
        <w:rPr>
          <w:color w:val="000000"/>
        </w:rPr>
        <w:t>с</w:t>
      </w:r>
      <w:proofErr w:type="gramEnd"/>
      <w:r w:rsidRPr="00916D33">
        <w:rPr>
          <w:color w:val="000000"/>
        </w:rPr>
        <w:t>: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отделением по вопросам миграции ОМВД России по Новгородской области в Чудовском районе.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2.3. Описание результата предоставления муниципальной услуги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2.3.1. Результатом предоставления муниципальной услуги является: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приказ о приеме на обучение в МОО;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мотивированный отказ в приеме на обучение в МОО.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2.4. Срок предоставления муниципальной услуги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2.4.1. (в ред. постановления Администрации от 27.02.2023 </w:t>
      </w:r>
      <w:hyperlink r:id="rId37" w:tgtFrame="_blank" w:history="1">
        <w:r w:rsidRPr="00916D33">
          <w:rPr>
            <w:rStyle w:val="1"/>
            <w:color w:val="0000FF"/>
          </w:rPr>
          <w:t>№ 275</w:t>
        </w:r>
      </w:hyperlink>
      <w:r w:rsidRPr="00916D33">
        <w:rPr>
          <w:color w:val="000000"/>
        </w:rPr>
        <w:t>)</w:t>
      </w:r>
    </w:p>
    <w:p w:rsidR="00966DA9" w:rsidRPr="002E55AA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  <w:highlight w:val="yellow"/>
        </w:rPr>
      </w:pPr>
      <w:r w:rsidRPr="002E55AA">
        <w:rPr>
          <w:color w:val="000000"/>
          <w:highlight w:val="yellow"/>
        </w:rPr>
        <w:t>Прием заявлений о приеме на обучение в первый класс для детей, имеющих право на внеочередное, первоочередное или преимущественное зачисление в МОО, а также проживающих на закрепленной территории, начинается не позднее 1 апреля текущего года и завершается 30 июня текущего года.</w:t>
      </w:r>
    </w:p>
    <w:p w:rsidR="00966DA9" w:rsidRPr="002E55AA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  <w:highlight w:val="yellow"/>
        </w:rPr>
      </w:pPr>
      <w:r w:rsidRPr="002E55AA">
        <w:rPr>
          <w:color w:val="000000"/>
          <w:highlight w:val="yellow"/>
        </w:rPr>
        <w:t>Максимальный срок издания приказа о приеме на обучение составляет не более 3 рабочих дней после завершения приема заявлений о приеме на обучение в первый класс.</w:t>
      </w:r>
    </w:p>
    <w:p w:rsidR="00966DA9" w:rsidRPr="002E55AA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  <w:highlight w:val="yellow"/>
        </w:rPr>
      </w:pPr>
      <w:r w:rsidRPr="002E55AA">
        <w:rPr>
          <w:color w:val="000000"/>
          <w:highlight w:val="yellow"/>
        </w:rPr>
        <w:t>2.4.2. Прием заявлений о приеме на обучение в первый класс для детей, не проживающих на закрепленной территории, начинается 6 июля текущего года до момента заполнения свободных мест, но не позднее 5 сентября текущего года.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2E55AA">
        <w:rPr>
          <w:color w:val="000000"/>
          <w:highlight w:val="yellow"/>
        </w:rPr>
        <w:t>МОО, закончившие прием в первый класс всех детей, имеющих право на внеочередное, первоочередное или преимущественное зачисление в МОО,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  <w:bookmarkStart w:id="7" w:name="_GoBack"/>
      <w:bookmarkEnd w:id="7"/>
      <w:proofErr w:type="gramEnd"/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Максимальный срок издания приказа о приеме на обучение составляет не более 5 рабочих дней со дня приема заявления о приеме на обучение в МОО, за исключением случая, предусмотренного подпунктами 2.4.1 и 2.4.2 настоящего Административного регламента.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2.4.3. Максимальный срок издания приказа о приеме на обучение в порядке перевода составляет 5 рабочих дней со дня подачи заявления в МОО.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Прием в МОО осуществляется в течение всего учебного года при наличии свободных мест.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  <w:shd w:val="clear" w:color="auto" w:fill="FFFFFF"/>
        </w:rPr>
        <w:t>2.4.4. Организация индивидуального отбора при приеме либо переводе в ОО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2.5. Нормативные правовые акты, регулирующие предоставление муниципальной услуги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Перечень нормативных правовых актов, регулирующих предоставление муниципальной услуги, размещается на официальном сайте МОО, Администрации Чудовского муниципального района в сети «Интернет», региональном реестре, на едином портале и региональном портале.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916D33">
        <w:rPr>
          <w:color w:val="000000"/>
        </w:rPr>
        <w:t>2.6.1. С целью зачисления в МОО заявитель представляет следующие документы: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lastRenderedPageBreak/>
        <w:t>1) заявление о приеме на обучение (далее – заявление, заявление о предоставлении муниципальной услуги).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Заявление должно содержать: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фамилия, имя, отчество (при наличии) ребенка или поступающего;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дата рождения ребенка или поступающего;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адрес места жительства и (или) адрес места пребывания ребенка или поступающего;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фамилия, имя, отчество (при наличии) родител</w:t>
      </w:r>
      <w:proofErr w:type="gramStart"/>
      <w:r w:rsidRPr="00916D33">
        <w:rPr>
          <w:color w:val="000000"/>
        </w:rPr>
        <w:t>я(</w:t>
      </w:r>
      <w:proofErr w:type="gramEnd"/>
      <w:r w:rsidRPr="00916D33">
        <w:rPr>
          <w:color w:val="000000"/>
        </w:rPr>
        <w:t>ей) (законного(</w:t>
      </w:r>
      <w:proofErr w:type="spellStart"/>
      <w:r w:rsidRPr="00916D33">
        <w:rPr>
          <w:color w:val="000000"/>
        </w:rPr>
        <w:t>ых</w:t>
      </w:r>
      <w:proofErr w:type="spellEnd"/>
      <w:r w:rsidRPr="00916D33">
        <w:rPr>
          <w:color w:val="000000"/>
        </w:rPr>
        <w:t>) представителя(ей)) ребенка;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адрес места жительства и (или) адрес места пребывания родител</w:t>
      </w:r>
      <w:proofErr w:type="gramStart"/>
      <w:r w:rsidRPr="00916D33">
        <w:rPr>
          <w:color w:val="000000"/>
        </w:rPr>
        <w:t>я(</w:t>
      </w:r>
      <w:proofErr w:type="gramEnd"/>
      <w:r w:rsidRPr="00916D33">
        <w:rPr>
          <w:color w:val="000000"/>
        </w:rPr>
        <w:t>ей) (законного(</w:t>
      </w:r>
      <w:proofErr w:type="spellStart"/>
      <w:r w:rsidRPr="00916D33">
        <w:rPr>
          <w:color w:val="000000"/>
        </w:rPr>
        <w:t>ых</w:t>
      </w:r>
      <w:proofErr w:type="spellEnd"/>
      <w:r w:rsidRPr="00916D33">
        <w:rPr>
          <w:color w:val="000000"/>
        </w:rPr>
        <w:t>)) представителя(ей) ребенка;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адре</w:t>
      </w:r>
      <w:proofErr w:type="gramStart"/>
      <w:r w:rsidRPr="00916D33">
        <w:rPr>
          <w:color w:val="000000"/>
        </w:rPr>
        <w:t>с(</w:t>
      </w:r>
      <w:proofErr w:type="gramEnd"/>
      <w:r w:rsidRPr="00916D33">
        <w:rPr>
          <w:color w:val="000000"/>
        </w:rPr>
        <w:t>а) электронной почты, номер(а) телефона(</w:t>
      </w:r>
      <w:proofErr w:type="spellStart"/>
      <w:r w:rsidRPr="00916D33">
        <w:rPr>
          <w:color w:val="000000"/>
        </w:rPr>
        <w:t>ов</w:t>
      </w:r>
      <w:proofErr w:type="spellEnd"/>
      <w:r w:rsidRPr="00916D33">
        <w:rPr>
          <w:color w:val="000000"/>
        </w:rPr>
        <w:t>) (при наличии) родителя(ей) (законного(</w:t>
      </w:r>
      <w:proofErr w:type="spellStart"/>
      <w:r w:rsidRPr="00916D33">
        <w:rPr>
          <w:color w:val="000000"/>
        </w:rPr>
        <w:t>ых</w:t>
      </w:r>
      <w:proofErr w:type="spellEnd"/>
      <w:r w:rsidRPr="00916D33">
        <w:rPr>
          <w:color w:val="000000"/>
        </w:rPr>
        <w:t>) представителя(ей)) ребенка или поступающего;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о наличии права внеочередного, первоочередного или преимущественного приема;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 xml:space="preserve">о потребности ребенка или поступающего в </w:t>
      </w:r>
      <w:proofErr w:type="gramStart"/>
      <w:r w:rsidRPr="00916D33">
        <w:rPr>
          <w:color w:val="000000"/>
        </w:rPr>
        <w:t>обучении</w:t>
      </w:r>
      <w:proofErr w:type="gramEnd"/>
      <w:r w:rsidRPr="00916D33">
        <w:rPr>
          <w:color w:val="000000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согласие родител</w:t>
      </w:r>
      <w:proofErr w:type="gramStart"/>
      <w:r w:rsidRPr="00916D33">
        <w:rPr>
          <w:color w:val="000000"/>
        </w:rPr>
        <w:t>я(</w:t>
      </w:r>
      <w:proofErr w:type="gramEnd"/>
      <w:r w:rsidRPr="00916D33">
        <w:rPr>
          <w:color w:val="000000"/>
        </w:rPr>
        <w:t>ей) (законного(</w:t>
      </w:r>
      <w:proofErr w:type="spellStart"/>
      <w:r w:rsidRPr="00916D33">
        <w:rPr>
          <w:color w:val="000000"/>
        </w:rPr>
        <w:t>ых</w:t>
      </w:r>
      <w:proofErr w:type="spellEnd"/>
      <w:r w:rsidRPr="00916D33">
        <w:rPr>
          <w:color w:val="000000"/>
        </w:rPr>
        <w:t>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 xml:space="preserve">согласие поступающего, достигшего возраста восемнадцати лет, на </w:t>
      </w:r>
      <w:proofErr w:type="gramStart"/>
      <w:r w:rsidRPr="00916D33">
        <w:rPr>
          <w:color w:val="000000"/>
        </w:rPr>
        <w:t>обучение</w:t>
      </w:r>
      <w:proofErr w:type="gramEnd"/>
      <w:r w:rsidRPr="00916D33">
        <w:rPr>
          <w:color w:val="000000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факт ознакомления родител</w:t>
      </w:r>
      <w:proofErr w:type="gramStart"/>
      <w:r w:rsidRPr="00916D33">
        <w:rPr>
          <w:color w:val="000000"/>
        </w:rPr>
        <w:t>я(</w:t>
      </w:r>
      <w:proofErr w:type="gramEnd"/>
      <w:r w:rsidRPr="00916D33">
        <w:rPr>
          <w:color w:val="000000"/>
        </w:rPr>
        <w:t>ей) (законного(</w:t>
      </w:r>
      <w:proofErr w:type="spellStart"/>
      <w:r w:rsidRPr="00916D33">
        <w:rPr>
          <w:color w:val="000000"/>
        </w:rPr>
        <w:t>ых</w:t>
      </w:r>
      <w:proofErr w:type="spellEnd"/>
      <w:r w:rsidRPr="00916D33">
        <w:rPr>
          <w:color w:val="000000"/>
        </w:rPr>
        <w:t>) представителя(ей))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согласие родителя (ей) (законног</w:t>
      </w:r>
      <w:proofErr w:type="gramStart"/>
      <w:r w:rsidRPr="00916D33">
        <w:rPr>
          <w:color w:val="000000"/>
        </w:rPr>
        <w:t>о(</w:t>
      </w:r>
      <w:proofErr w:type="spellStart"/>
      <w:proofErr w:type="gramEnd"/>
      <w:r w:rsidRPr="00916D33">
        <w:rPr>
          <w:color w:val="000000"/>
        </w:rPr>
        <w:t>ых</w:t>
      </w:r>
      <w:proofErr w:type="spellEnd"/>
      <w:r w:rsidRPr="00916D33">
        <w:rPr>
          <w:color w:val="000000"/>
        </w:rPr>
        <w:t>) представителя (ей)) ребенка или поступающего на обработку персональных данных;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2) копию документа, удостоверяющего личность родителя (законного представителя) ребенка или поступающего;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916D33">
        <w:rPr>
          <w:color w:val="000000"/>
        </w:rPr>
        <w:t>3) (в ред. постановления Администрации от 23.07.2021 </w:t>
      </w:r>
      <w:hyperlink r:id="rId38" w:tgtFrame="_blank" w:history="1">
        <w:r w:rsidRPr="00916D33">
          <w:rPr>
            <w:rStyle w:val="1"/>
            <w:color w:val="0000FF"/>
          </w:rPr>
          <w:t>№ 870</w:t>
        </w:r>
      </w:hyperlink>
      <w:r w:rsidRPr="00916D33">
        <w:rPr>
          <w:color w:val="000000"/>
        </w:rPr>
        <w:t>)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копию свидетельства о рождении ребенка или документа, подтверждающего родство заявителя, выданные компетентными органами иностранного государства, и их нотариально удостоверенный перевод на русский язык;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916D33">
        <w:rPr>
          <w:color w:val="000000"/>
        </w:rPr>
        <w:t>4) (в ред. постановления Администрации от 10.03.2022 </w:t>
      </w:r>
      <w:hyperlink r:id="rId39" w:tgtFrame="_blank" w:history="1">
        <w:r w:rsidRPr="00916D33">
          <w:rPr>
            <w:rStyle w:val="1"/>
            <w:color w:val="0000FF"/>
          </w:rPr>
          <w:t>№ 243</w:t>
        </w:r>
      </w:hyperlink>
      <w:r w:rsidRPr="00916D33">
        <w:rPr>
          <w:color w:val="000000"/>
        </w:rPr>
        <w:t>)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916D33">
        <w:rPr>
          <w:color w:val="000000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916D33">
        <w:rPr>
          <w:color w:val="000000"/>
        </w:rPr>
        <w:t>5) (в ред. постановления Администрации от 23.07.2021 </w:t>
      </w:r>
      <w:hyperlink r:id="rId40" w:tgtFrame="_blank" w:history="1">
        <w:r w:rsidRPr="00916D33">
          <w:rPr>
            <w:rStyle w:val="1"/>
            <w:color w:val="0000FF"/>
          </w:rPr>
          <w:t>№ 870</w:t>
        </w:r>
      </w:hyperlink>
      <w:r w:rsidRPr="00916D33">
        <w:rPr>
          <w:color w:val="000000"/>
        </w:rPr>
        <w:t>)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lastRenderedPageBreak/>
        <w:t>копию заключения психолого-медико-педагогической комиссии (при наличии);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916D33">
        <w:rPr>
          <w:color w:val="000000"/>
        </w:rPr>
        <w:t>6) (в ред. постановления Администрации от 23.07.2021 </w:t>
      </w:r>
      <w:hyperlink r:id="rId41" w:tgtFrame="_blank" w:history="1">
        <w:r w:rsidRPr="00916D33">
          <w:rPr>
            <w:rStyle w:val="1"/>
            <w:color w:val="0000FF"/>
          </w:rPr>
          <w:t>№ 870</w:t>
        </w:r>
      </w:hyperlink>
      <w:r w:rsidRPr="00916D33">
        <w:rPr>
          <w:color w:val="000000"/>
        </w:rPr>
        <w:t>)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 xml:space="preserve">аттестат об основном общем образовании (при приеме на </w:t>
      </w:r>
      <w:proofErr w:type="gramStart"/>
      <w:r w:rsidRPr="00916D33">
        <w:rPr>
          <w:color w:val="000000"/>
        </w:rPr>
        <w:t>обучение по</w:t>
      </w:r>
      <w:proofErr w:type="gramEnd"/>
      <w:r w:rsidRPr="00916D33">
        <w:rPr>
          <w:color w:val="000000"/>
        </w:rPr>
        <w:t xml:space="preserve"> образовательным программам среднего общего образования);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916D33">
        <w:rPr>
          <w:color w:val="000000"/>
        </w:rPr>
        <w:t>7) (в ред. постановления Администрации от 23.07.2021 </w:t>
      </w:r>
      <w:hyperlink r:id="rId42" w:tgtFrame="_blank" w:history="1">
        <w:r w:rsidRPr="00916D33">
          <w:rPr>
            <w:rStyle w:val="1"/>
            <w:color w:val="0000FF"/>
          </w:rPr>
          <w:t>№ 870</w:t>
        </w:r>
      </w:hyperlink>
      <w:r w:rsidRPr="00916D33">
        <w:rPr>
          <w:color w:val="000000"/>
        </w:rPr>
        <w:t>)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родител</w:t>
      </w:r>
      <w:proofErr w:type="gramStart"/>
      <w:r w:rsidRPr="00916D33">
        <w:rPr>
          <w:color w:val="000000"/>
        </w:rPr>
        <w:t>ь(</w:t>
      </w:r>
      <w:proofErr w:type="gramEnd"/>
      <w:r w:rsidRPr="00916D33">
        <w:rPr>
          <w:color w:val="000000"/>
        </w:rPr>
        <w:t>и) (законный(</w:t>
      </w:r>
      <w:proofErr w:type="spellStart"/>
      <w:r w:rsidRPr="00916D33">
        <w:rPr>
          <w:color w:val="000000"/>
        </w:rPr>
        <w:t>ые</w:t>
      </w:r>
      <w:proofErr w:type="spellEnd"/>
      <w:r w:rsidRPr="00916D33">
        <w:rPr>
          <w:color w:val="000000"/>
        </w:rPr>
        <w:t>) представитель(и))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916D33">
        <w:rPr>
          <w:color w:val="000000"/>
        </w:rPr>
        <w:t>8) (</w:t>
      </w:r>
      <w:proofErr w:type="gramStart"/>
      <w:r w:rsidRPr="00916D33">
        <w:rPr>
          <w:color w:val="000000"/>
        </w:rPr>
        <w:t>ДОПОЛНЕН</w:t>
      </w:r>
      <w:proofErr w:type="gramEnd"/>
      <w:r w:rsidRPr="00916D33">
        <w:rPr>
          <w:color w:val="000000"/>
        </w:rPr>
        <w:t xml:space="preserve"> в ред. постановления Администрации от 10.03.2022 </w:t>
      </w:r>
      <w:hyperlink r:id="rId43" w:tgtFrame="_blank" w:history="1">
        <w:r w:rsidRPr="00916D33">
          <w:rPr>
            <w:rStyle w:val="1"/>
            <w:color w:val="0000FF"/>
          </w:rPr>
          <w:t>№ 243</w:t>
        </w:r>
      </w:hyperlink>
      <w:r w:rsidRPr="00916D33">
        <w:rPr>
          <w:color w:val="000000"/>
        </w:rPr>
        <w:t>)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916D33">
        <w:rPr>
          <w:color w:val="000000"/>
        </w:rPr>
        <w:t>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При посещении МОО и (или) очном взаимодействии с уполномоченными должностными лицами МОО родител</w:t>
      </w:r>
      <w:proofErr w:type="gramStart"/>
      <w:r w:rsidRPr="00916D33">
        <w:rPr>
          <w:color w:val="000000"/>
        </w:rPr>
        <w:t>ь(</w:t>
      </w:r>
      <w:proofErr w:type="gramEnd"/>
      <w:r w:rsidRPr="00916D33">
        <w:rPr>
          <w:color w:val="000000"/>
        </w:rPr>
        <w:t>и) (законный(</w:t>
      </w:r>
      <w:proofErr w:type="spellStart"/>
      <w:r w:rsidRPr="00916D33">
        <w:rPr>
          <w:color w:val="000000"/>
        </w:rPr>
        <w:t>ые</w:t>
      </w:r>
      <w:proofErr w:type="spellEnd"/>
      <w:r w:rsidRPr="00916D33">
        <w:rPr>
          <w:color w:val="000000"/>
        </w:rPr>
        <w:t>) представитель(и)) ребенка предъявляет(ют) оригиналы документов, указанных в подпунктах 2-5, настоящего пункта (при наличии права внеочередного или первоочередного приема на обучение), а поступающий - оригинал документа, удостоверяющего личность поступающего.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2.6.2. С целью зачисления в ОО в порядке перевода заявитель представляет следующие документы: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1) заявление о зачислении в порядке перевода;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2) личное дело обучающегося (после поступления информации от МОО о наличии свободных мест);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3)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образовательной организации и подписью ее руководителя (уполномоченного им лица) (после поступления информации от ОО о наличии свободных мест);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4) родител</w:t>
      </w:r>
      <w:proofErr w:type="gramStart"/>
      <w:r w:rsidRPr="00916D33">
        <w:rPr>
          <w:color w:val="000000"/>
        </w:rPr>
        <w:t>ь(</w:t>
      </w:r>
      <w:proofErr w:type="gramEnd"/>
      <w:r w:rsidRPr="00916D33">
        <w:rPr>
          <w:color w:val="000000"/>
        </w:rPr>
        <w:t>и) (законный(</w:t>
      </w:r>
      <w:proofErr w:type="spellStart"/>
      <w:r w:rsidRPr="00916D33">
        <w:rPr>
          <w:color w:val="000000"/>
        </w:rPr>
        <w:t>ые</w:t>
      </w:r>
      <w:proofErr w:type="spellEnd"/>
      <w:r w:rsidRPr="00916D33">
        <w:rPr>
          <w:color w:val="000000"/>
        </w:rPr>
        <w:t>) представитель(и))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2.6.3.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rPr>
          <w:color w:val="000000"/>
        </w:rPr>
      </w:pPr>
      <w:proofErr w:type="gramStart"/>
      <w:r w:rsidRPr="00916D33">
        <w:rPr>
          <w:color w:val="000000"/>
        </w:rPr>
        <w:t>2.7.1. (в ред. постановления Администрации от 23.07.2021 </w:t>
      </w:r>
      <w:hyperlink r:id="rId44" w:tgtFrame="_blank" w:history="1">
        <w:r w:rsidRPr="00916D33">
          <w:rPr>
            <w:rStyle w:val="1"/>
            <w:color w:val="0000FF"/>
          </w:rPr>
          <w:t>№ 870</w:t>
        </w:r>
      </w:hyperlink>
      <w:r w:rsidRPr="00916D33">
        <w:rPr>
          <w:rStyle w:val="1"/>
          <w:color w:val="0000FF"/>
        </w:rPr>
        <w:t>, </w:t>
      </w:r>
      <w:r w:rsidRPr="00916D33">
        <w:rPr>
          <w:color w:val="000000"/>
        </w:rPr>
        <w:t>от 10.03.2022 </w:t>
      </w:r>
      <w:hyperlink r:id="rId45" w:tgtFrame="_blank" w:history="1">
        <w:r w:rsidRPr="00916D33">
          <w:rPr>
            <w:rStyle w:val="1"/>
            <w:color w:val="0000FF"/>
          </w:rPr>
          <w:t>№ 243</w:t>
        </w:r>
      </w:hyperlink>
      <w:r w:rsidRPr="00916D33">
        <w:rPr>
          <w:color w:val="000000"/>
        </w:rPr>
        <w:t>) от 27.02.2023 </w:t>
      </w:r>
      <w:hyperlink r:id="rId46" w:tgtFrame="_blank" w:history="1">
        <w:r w:rsidRPr="00916D33">
          <w:rPr>
            <w:rStyle w:val="1"/>
            <w:color w:val="0000FF"/>
          </w:rPr>
          <w:t>№ 275</w:t>
        </w:r>
      </w:hyperlink>
      <w:r w:rsidRPr="00916D33">
        <w:rPr>
          <w:color w:val="000000"/>
        </w:rPr>
        <w:t>)</w:t>
      </w:r>
      <w:proofErr w:type="gramEnd"/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Заявитель вправе предоставить по собственной инициативе следующие документы: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документ, подтверждающий установление опеки или попечительства (при необходимости);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документ о регистрации ребенка или поступающего по месту жительства или по месту пребывания на закрепленной территории;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lastRenderedPageBreak/>
        <w:t xml:space="preserve">разрешение органа местного самоуправления, являющегося учредителем МОО, о приеме ребенка на обучение (в случае </w:t>
      </w:r>
      <w:proofErr w:type="gramStart"/>
      <w:r w:rsidRPr="00916D33">
        <w:rPr>
          <w:color w:val="000000"/>
        </w:rPr>
        <w:t>не достижения</w:t>
      </w:r>
      <w:proofErr w:type="gramEnd"/>
      <w:r w:rsidRPr="00916D33">
        <w:rPr>
          <w:color w:val="000000"/>
        </w:rPr>
        <w:t xml:space="preserve"> ребенком возраста шести лет шести месяцев либо достижения ребенком возраста восьми лет на день начала получения начального общего образования).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копия свидетельства о рождении ребенка или документа, подтверждающего родство заявителя.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 xml:space="preserve">копия свидетельства о рождении </w:t>
      </w:r>
      <w:proofErr w:type="gramStart"/>
      <w:r w:rsidRPr="00916D33">
        <w:rPr>
          <w:color w:val="000000"/>
        </w:rPr>
        <w:t>полнородных</w:t>
      </w:r>
      <w:proofErr w:type="gramEnd"/>
      <w:r w:rsidRPr="00916D33">
        <w:rPr>
          <w:color w:val="000000"/>
        </w:rPr>
        <w:t xml:space="preserve">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неполнородные брат и (или) сестра).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В случае если заявителем (законным представителем), обратившимся за предоставлением муниципальной услуги, не были представлены по собственной инициативе документы, указанные в настоящем подпункте, они могут быть получены путем межведомственного запроса МОО в органы и организации, в распоряжении которых находится необходимая информация.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916D33">
        <w:rPr>
          <w:color w:val="000000"/>
        </w:rPr>
        <w:t>Не допускается требовать представления других документов, кроме предусмотренных пунктом 2.6 Административного регламента в качестве основания для приема на обучение по основным общеобразовательным программам.</w:t>
      </w:r>
      <w:proofErr w:type="gramEnd"/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При подаче заявления о приеме на обучение в электронной форме посредством единого портала не допускается требовать копий или оригиналов документов, предусмотренных пунктом 2.6 Административного регламента,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2.8. Указание на запрет требовать от заявителя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2.8.1. Запрещено требовать от заявителя: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bookmarkStart w:id="8" w:name="dst38"/>
      <w:bookmarkEnd w:id="8"/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абзац (в ред. постановления Администрации от 10.06.2021 </w:t>
      </w:r>
      <w:hyperlink r:id="rId47" w:tgtFrame="_blank" w:history="1">
        <w:r w:rsidRPr="00916D33">
          <w:rPr>
            <w:rStyle w:val="1"/>
            <w:color w:val="0000FF"/>
          </w:rPr>
          <w:t>№ 656</w:t>
        </w:r>
      </w:hyperlink>
      <w:r w:rsidRPr="00916D33">
        <w:rPr>
          <w:color w:val="000000"/>
        </w:rPr>
        <w:t>)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916D33">
        <w:rPr>
          <w:color w:val="000000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 </w:t>
      </w:r>
      <w:hyperlink r:id="rId48" w:tgtFrame="_blank" w:history="1">
        <w:r w:rsidRPr="00916D33">
          <w:rPr>
            <w:rStyle w:val="1"/>
            <w:color w:val="0000FF"/>
          </w:rPr>
          <w:t>от 27.07.2010 № 210-ФЗ</w:t>
        </w:r>
      </w:hyperlink>
      <w:r w:rsidRPr="00916D33">
        <w:rPr>
          <w:color w:val="000000"/>
        </w:rPr>
        <w:t> «Об организации предоставления государственных и муниципальных услуг» муниципальных услуг</w:t>
      </w:r>
      <w:proofErr w:type="gramEnd"/>
      <w:r w:rsidRPr="00916D33">
        <w:rPr>
          <w:color w:val="000000"/>
        </w:rPr>
        <w:t xml:space="preserve">, </w:t>
      </w:r>
      <w:proofErr w:type="gramStart"/>
      <w:r w:rsidRPr="00916D33">
        <w:rPr>
          <w:color w:val="000000"/>
        </w:rPr>
        <w:t>в соответствии с нормативными правовыми актами Российской Федерации, нормативными правовыми актами Новгородской области, муниципальными правовыми актами, за исключением документов, включенных в определенный частью 6 статьи 7 Федерального закона </w:t>
      </w:r>
      <w:hyperlink r:id="rId49" w:tgtFrame="_blank" w:history="1">
        <w:r w:rsidRPr="00916D33">
          <w:rPr>
            <w:rStyle w:val="1"/>
            <w:color w:val="0000FF"/>
          </w:rPr>
          <w:t>от 27.07.2010 № 210-ФЗ</w:t>
        </w:r>
      </w:hyperlink>
      <w:r w:rsidRPr="00916D33">
        <w:rPr>
          <w:color w:val="000000"/>
        </w:rPr>
        <w:t> «Об организации предоставления государственных и муниципальных услуг» перечень документов.</w:t>
      </w:r>
      <w:proofErr w:type="gramEnd"/>
      <w:r w:rsidRPr="00916D33">
        <w:rPr>
          <w:color w:val="000000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916D33">
        <w:rPr>
          <w:color w:val="000000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</w:t>
      </w:r>
      <w:r w:rsidRPr="00916D33">
        <w:rPr>
          <w:color w:val="000000"/>
        </w:rPr>
        <w:lastRenderedPageBreak/>
        <w:t>получения документов и информации, предоставляемых в результате предоставления таких услуг, включенных в перечни, указанные в части 1 статьи 9 Федерального закона </w:t>
      </w:r>
      <w:hyperlink r:id="rId50" w:tgtFrame="_blank" w:history="1">
        <w:r w:rsidRPr="00916D33">
          <w:rPr>
            <w:rStyle w:val="1"/>
            <w:color w:val="0000FF"/>
          </w:rPr>
          <w:t>от 27.07.2010 № 210-ФЗ</w:t>
        </w:r>
      </w:hyperlink>
      <w:r w:rsidRPr="00916D33">
        <w:rPr>
          <w:color w:val="000000"/>
        </w:rPr>
        <w:t> «Об организации предоставления государственных и муниципальных услуг»;</w:t>
      </w:r>
      <w:proofErr w:type="gramEnd"/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 </w:t>
      </w:r>
      <w:hyperlink r:id="rId51" w:tgtFrame="_blank" w:history="1">
        <w:r w:rsidRPr="00916D33">
          <w:rPr>
            <w:rStyle w:val="1"/>
            <w:color w:val="0000FF"/>
          </w:rPr>
          <w:t>от 27.07.2010 № 210-ФЗ</w:t>
        </w:r>
      </w:hyperlink>
      <w:r w:rsidRPr="00916D33">
        <w:rPr>
          <w:color w:val="000000"/>
        </w:rPr>
        <w:t> «Об организации предоставления государственных и муниципальных услуг»: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916D33">
        <w:rPr>
          <w:color w:val="000000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916D33">
        <w:rPr>
          <w:color w:val="000000"/>
        </w:rPr>
        <w:t xml:space="preserve"> услуги, уведомляется заявитель, а также приносятся извинения за доставленные неудобства.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ДОПОЛНЕН абзац (в ред. постановления Администрации от 10.06.2021 </w:t>
      </w:r>
      <w:hyperlink r:id="rId52" w:tgtFrame="_blank" w:history="1">
        <w:r w:rsidRPr="00916D33">
          <w:rPr>
            <w:rStyle w:val="1"/>
            <w:color w:val="0000FF"/>
          </w:rPr>
          <w:t>№ 656</w:t>
        </w:r>
      </w:hyperlink>
      <w:r w:rsidRPr="00916D33">
        <w:rPr>
          <w:color w:val="000000"/>
        </w:rPr>
        <w:t>)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916D33">
        <w:rPr>
          <w:color w:val="000000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 </w:t>
      </w:r>
      <w:hyperlink r:id="rId53" w:tgtFrame="_blank" w:history="1">
        <w:r w:rsidRPr="00916D33">
          <w:rPr>
            <w:rStyle w:val="1"/>
            <w:color w:val="0000FF"/>
          </w:rPr>
          <w:t>от 27.07.2010 № 210-ФЗ</w:t>
        </w:r>
      </w:hyperlink>
      <w:r w:rsidRPr="00916D33">
        <w:rPr>
          <w:color w:val="000000"/>
        </w:rPr>
        <w:t xml:space="preserve"> 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</w:t>
      </w:r>
      <w:proofErr w:type="spellStart"/>
      <w:r w:rsidRPr="00916D33">
        <w:rPr>
          <w:color w:val="000000"/>
        </w:rPr>
        <w:t>слу</w:t>
      </w:r>
      <w:proofErr w:type="spellEnd"/>
      <w:r w:rsidRPr="00916D33">
        <w:rPr>
          <w:color w:val="000000"/>
        </w:rPr>
        <w:t>-чаев, установленных федеральными законами</w:t>
      </w:r>
      <w:proofErr w:type="gramEnd"/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Основанием для отказа в приеме документов, необходимых для предоставления муниципальной услуги, является обращение лица, не относящегося к категории заявителей.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2.10.1. Основания для приостановления предоставления муниципальной услуги отсутствуют.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2.10.2. Основанием для отказа в предоставлении муниципальной услуги является отсутствие свободных мест в МОО.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lastRenderedPageBreak/>
        <w:t>Услуги, которые являются необходимыми и обязательными для предоставления муниципальной услуги, отсутствуют.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Муниципальная услуга предоставляется бесплатно.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2.14.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 и при получении результата предоставления таких услуг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 15 минут с момента поступления заявления в МОО.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Очередность регистрации заявлений в электронной системе формируется автоматически по времени и дате подачи заявлений.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2.16. 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Места для ожидания оборудуются стульями, кресельными секциями или скамьями (</w:t>
      </w:r>
      <w:proofErr w:type="spellStart"/>
      <w:r w:rsidRPr="00916D33">
        <w:rPr>
          <w:color w:val="000000"/>
        </w:rPr>
        <w:t>банкетками</w:t>
      </w:r>
      <w:proofErr w:type="spellEnd"/>
      <w:r w:rsidRPr="00916D33">
        <w:rPr>
          <w:color w:val="000000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наличии), графика приема заявителей для личного представления документов и консультирования.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Вход в здание МОО должен быть оборудован информационной табличкой (вывеской), содержащей следующую информацию: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lastRenderedPageBreak/>
        <w:t>наименование;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место нахождения;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режим работы;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адрес официального сайта;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телефонный номер и адрес электронной почты.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сопровождение инвалидов, имеющих стойкие расстройства функции зрения и самостоятельного передвижения;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 xml:space="preserve">допуск </w:t>
      </w:r>
      <w:proofErr w:type="spellStart"/>
      <w:r w:rsidRPr="00916D33">
        <w:rPr>
          <w:color w:val="000000"/>
        </w:rPr>
        <w:t>сурдопереводчика</w:t>
      </w:r>
      <w:proofErr w:type="spellEnd"/>
      <w:r w:rsidRPr="00916D33">
        <w:rPr>
          <w:color w:val="000000"/>
        </w:rPr>
        <w:t xml:space="preserve"> и </w:t>
      </w:r>
      <w:proofErr w:type="spellStart"/>
      <w:r w:rsidRPr="00916D33">
        <w:rPr>
          <w:color w:val="000000"/>
        </w:rPr>
        <w:t>тифлосурдопереводчика</w:t>
      </w:r>
      <w:proofErr w:type="spellEnd"/>
      <w:r w:rsidRPr="00916D33">
        <w:rPr>
          <w:color w:val="000000"/>
        </w:rPr>
        <w:t>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допуск собаки-проводника на объекты (здания, помещения), в которых предоставляется муниципальная услуга;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В случае невозможности полностью приспособить помещение с учетом потребности инвалида ему обеспечивается доступ к месту предоставления муниципальной услуги.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МФЦ, возможность получения информации о ходе предоставления муниципальной услуги, в том числе с использованием информационно - коммуникационных технологий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2.17.1. Показателями качества и доступности муниципальной услуги является совокупность количественных и качественных параметров, позволяющих измерять и оценивать процесс и результат предоставления муниципальной услуги.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2.17.2. Показателями доступности предоставления муниципальной услуги являются: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возможность выбора способа обращения за предоставлением муниципальной услуги (лично, через представителя, через МФЦ, посредством единого портала, регионального портала);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2.17.3. Показателями качества предоставления муниципальной услуги являются: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lastRenderedPageBreak/>
        <w:t>степень удовлетворенности заявителей качеством и доступностью муниципальной услуги;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соблюдение сроков предоставления муниципальной услуги;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количество обоснованных жалоб.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2.17.4. При получении муниципальной услуги заявитель осуществляет не более двух взаимодействий с должностными лицами МФЦ.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Продолжительность каждого взаимодействия не должна превышать 15 минут.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единого портала, регионального портала.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2.18.2. Прием документов и выдача результата муниципальной услуги может осуществляться в МФЦ при наличии заключенного соглашения о взаимодействии между Администрацией Чудовского муниципального района и ГОАУ «МФЦ».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 xml:space="preserve">2.18.3. </w:t>
      </w:r>
      <w:proofErr w:type="gramStart"/>
      <w:r w:rsidRPr="00916D33">
        <w:rPr>
          <w:color w:val="000000"/>
        </w:rPr>
        <w:t>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 </w:t>
      </w:r>
      <w:hyperlink r:id="rId54" w:tgtFrame="_blank" w:history="1">
        <w:r w:rsidRPr="00916D33">
          <w:rPr>
            <w:rStyle w:val="1"/>
            <w:color w:val="0000FF"/>
          </w:rPr>
          <w:t>от 06.04.2011 № 63-ФЗ</w:t>
        </w:r>
      </w:hyperlink>
      <w:r w:rsidRPr="00916D33">
        <w:rPr>
          <w:color w:val="000000"/>
        </w:rPr>
        <w:t> «Об электронной подписи», Федерального закона </w:t>
      </w:r>
      <w:hyperlink r:id="rId55" w:tgtFrame="_blank" w:history="1">
        <w:r w:rsidRPr="00916D33">
          <w:rPr>
            <w:rStyle w:val="1"/>
            <w:color w:val="0000FF"/>
          </w:rPr>
          <w:t>от 27.07.2010 № 210-ФЗ</w:t>
        </w:r>
      </w:hyperlink>
      <w:r w:rsidRPr="00916D33">
        <w:rPr>
          <w:color w:val="000000"/>
        </w:rPr>
        <w:t> «Об организации предоставления государственных и муниципальных услуг» и Правил определения видов электронной подписи, использование которых допускается при</w:t>
      </w:r>
      <w:proofErr w:type="gramEnd"/>
      <w:r w:rsidRPr="00916D33">
        <w:rPr>
          <w:color w:val="000000"/>
        </w:rPr>
        <w:t xml:space="preserve"> </w:t>
      </w:r>
      <w:proofErr w:type="gramStart"/>
      <w:r w:rsidRPr="00916D33">
        <w:rPr>
          <w:color w:val="000000"/>
        </w:rPr>
        <w:t>обращении за получением государственных и муниципальных услуг, утвержденных постановлением Правительства Российской Федерации </w:t>
      </w:r>
      <w:hyperlink r:id="rId56" w:tgtFrame="_blank" w:history="1">
        <w:r w:rsidRPr="00916D33">
          <w:rPr>
            <w:rStyle w:val="1"/>
            <w:color w:val="0000FF"/>
          </w:rPr>
          <w:t>от 25.06.2012 № 634</w:t>
        </w:r>
      </w:hyperlink>
      <w:r w:rsidRPr="00916D33">
        <w:rPr>
          <w:color w:val="000000"/>
        </w:rPr>
        <w:t> 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916D33">
        <w:rPr>
          <w:b/>
          <w:bCs/>
          <w:color w:val="000000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3.1. Исчерпывающий перечень административных процедур (действий)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1) прием и регистрация заявления о предоставлении муниципальной услуги и иных документов;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2) направление межведомственных запросов (при необходимости);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3) рассмотрение документов и принятие решения о предоставлении или об отказе в предоставлении муниципальной услуги;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4) направление заявителю решения об отказе в приеме на обучение.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3.2. Прием и регистрация заявления о предоставлении муниципальной услуги и иных документов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916D33">
        <w:rPr>
          <w:color w:val="000000"/>
        </w:rPr>
        <w:t>3.2.1. (в ред. постановления Администрации от 27.02.2023 </w:t>
      </w:r>
      <w:hyperlink r:id="rId57" w:tgtFrame="_blank" w:history="1">
        <w:r w:rsidRPr="00916D33">
          <w:rPr>
            <w:rStyle w:val="1"/>
            <w:color w:val="0000FF"/>
          </w:rPr>
          <w:t>№ 275</w:t>
        </w:r>
      </w:hyperlink>
      <w:r w:rsidRPr="00916D33">
        <w:rPr>
          <w:color w:val="000000"/>
        </w:rPr>
        <w:t>)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документов: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лично в МОО, МФЦ;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через операторов почтовой связи общего пользования заказным письмом с уведомлением о вручении;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с использованием функционала (сервисов) регионального портала, интегрированных с единым порталом;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в электронной форме посредством единого портала.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lastRenderedPageBreak/>
        <w:t>При личной форме подачи документов в МОО, МФЦ подача заявления и иных документов осуществляется в порядке общей очереди в приемные часы. При личной форме подачи документов заявитель подает заявление и иные документы, указанные в пунктах 2.6, 2.7 раздела II настоящего Административного регламента (в случае если заявитель представляет документы, указанные в пункте 2.7 раздела II настоящего Административного регламента, по собственной инициативе) на бумажном носителе.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При личной форме подачи документов заявление о предоставлении муниципальной услуги может быть оформлено заявителем в ходе приема в МОО, МФЦ.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По просьбе обратившегося лица заявление может быть оформлено ответственным за предоставление муниципальной услуги специалистом МОО (далее – также ответственный специалист), специалистом МФЦ, ответственными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Должностное лицо МОО, ответственное за прием документов, осуществляет следующие действия в ходе приема заявителя: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устанавливает предмет обращения;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устанавливает личность заявителя, в том числе проверяет наличие документа, удостоверяющего личность;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проверяет полномочия заявителя;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проверяет наличие и достоверность всех документов и сведений, указанных в заявлении о приеме на обучение, необходимых для предоставления муниципальной услуги, которые заявитель обязан предоставить самостоятельно в соответствии с пунктом 2.6 раздела II Административного регламента, а также соответствия действительности поданных электронных образцов документов. При проведении указанной проверки МОО вправе обращаться к соответствующим государственным информационным системам, в государственные (муниципальные) организации;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916D33">
        <w:rPr>
          <w:color w:val="000000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устранению;</w:t>
      </w:r>
      <w:proofErr w:type="gramEnd"/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устанавливает предмет обращения;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устанавливает личность заявителя, в том числе проверяет наличие документа, удостоверяющего личность;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проверяет полномочия заявителя;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раздела II настоящего Административного регламента;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системы, регистрирует заявление и пакет документов в информационной системе, выдает заявителю расписку о получении документов с информацией о сроках рассмотрения заявления.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lastRenderedPageBreak/>
        <w:t>Передача в МОО пакета документов, принятых специалистами МФЦ, осуществляется не позднее следующего рабочего дня со дня приема документов от заявителя в МФЦ, посредством доставки курьером.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 лица МФЦ.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Длительность осуществления всех необходимых действий не может превышать 15 минут.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Днем регистрации заявления является день его поступления в МОО.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В электронном виде посредством заполнения интерактивной формы заявления, подписанного электронной подписью, через личный кабинет единого портала, регионального портала, без необходимости дополнительной подачи заявления в иной форме.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При формировании заявления обеспечивается: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возможность копирования и сохранения заявления и иных документов, указанных в пунктах 2.6, 2.7 раздела II настоящего Административного регламента, необходимых для предоставления муниципальной услуги;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возможность печати на бумажном носителе копии электронной формы заявления;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916D33">
        <w:rPr>
          <w:color w:val="000000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  <w:proofErr w:type="gramEnd"/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916D33">
        <w:rPr>
          <w:color w:val="000000"/>
        </w:rPr>
        <w:t>потери</w:t>
      </w:r>
      <w:proofErr w:type="gramEnd"/>
      <w:r w:rsidRPr="00916D33">
        <w:rPr>
          <w:color w:val="000000"/>
        </w:rPr>
        <w:t xml:space="preserve"> ранее введенной информации;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 xml:space="preserve">Сформированное и подписанное </w:t>
      </w:r>
      <w:proofErr w:type="gramStart"/>
      <w:r w:rsidRPr="00916D33">
        <w:rPr>
          <w:color w:val="000000"/>
        </w:rPr>
        <w:t>заявление</w:t>
      </w:r>
      <w:proofErr w:type="gramEnd"/>
      <w:r w:rsidRPr="00916D33">
        <w:rPr>
          <w:color w:val="000000"/>
        </w:rPr>
        <w:t xml:space="preserve"> и иные документы, указанные в пунктах 2.6, 2.7 раздела II настоящего Административного регламента, необходимые для предоставления муниципальной услуги, направляются в МОО посредством единого портала, регионального портала.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Запись на прием в МОО для подачи заявления не осуществляется.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Должностное лицо МОО, ответственное за прием документов, обеспечивает прием документов, необходимых для предоставления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 xml:space="preserve">При поступлении заявления о предоставлении муниципальной услуги в электронной форме через единый портал, региональный портал в МОО, заявлению присваивается статус «зарегистрировано». Информация о результатах рассмотрения заявления о приеме </w:t>
      </w:r>
      <w:r w:rsidRPr="00916D33">
        <w:rPr>
          <w:color w:val="000000"/>
        </w:rPr>
        <w:lastRenderedPageBreak/>
        <w:t>на обучение направляется на указанный в заявлении о приеме на обучение адрес (почтовый и (или) электронный) и в личный кабинет государственного портала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916D33">
        <w:rPr>
          <w:color w:val="000000"/>
        </w:rPr>
        <w:t>м(</w:t>
      </w:r>
      <w:proofErr w:type="spellStart"/>
      <w:proofErr w:type="gramEnd"/>
      <w:r w:rsidRPr="00916D33">
        <w:rPr>
          <w:color w:val="000000"/>
        </w:rPr>
        <w:t>ями</w:t>
      </w:r>
      <w:proofErr w:type="spellEnd"/>
      <w:r w:rsidRPr="00916D33">
        <w:rPr>
          <w:color w:val="000000"/>
        </w:rPr>
        <w:t>) (законным(</w:t>
      </w:r>
      <w:proofErr w:type="spellStart"/>
      <w:r w:rsidRPr="00916D33">
        <w:rPr>
          <w:color w:val="000000"/>
        </w:rPr>
        <w:t>ыми</w:t>
      </w:r>
      <w:proofErr w:type="spellEnd"/>
      <w:r w:rsidRPr="00916D33">
        <w:rPr>
          <w:color w:val="000000"/>
        </w:rPr>
        <w:t>) представителем(</w:t>
      </w:r>
      <w:proofErr w:type="spellStart"/>
      <w:r w:rsidRPr="00916D33">
        <w:rPr>
          <w:color w:val="000000"/>
        </w:rPr>
        <w:t>ями</w:t>
      </w:r>
      <w:proofErr w:type="spellEnd"/>
      <w:r w:rsidRPr="00916D33">
        <w:rPr>
          <w:color w:val="000000"/>
        </w:rPr>
        <w:t>) ребенка или поступающим).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При направлении документов через единый портал, региональный портал днем получения заявления о предоставлении муниципальной услуги является дата присвоения заявлению статуса «зарегистрировано».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Если заявитель обратился заочно, должностное лицо МОО, ответственное за прием документов: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регистрирует заявление под индивидуальным порядковым номером в день поступления документов;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проверяет представленные документы на предмет комплектности;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По итогам исполнения административной процедуры по приему документов в МОО, должностное лицо МОО, ответственное за прием документов формирует документы (дело) и передает их должностному лицу МОО, ответственному за принятие решения.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МОО.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916D33">
        <w:rPr>
          <w:color w:val="000000"/>
        </w:rPr>
        <w:t>м(</w:t>
      </w:r>
      <w:proofErr w:type="spellStart"/>
      <w:proofErr w:type="gramEnd"/>
      <w:r w:rsidRPr="00916D33">
        <w:rPr>
          <w:color w:val="000000"/>
        </w:rPr>
        <w:t>ями</w:t>
      </w:r>
      <w:proofErr w:type="spellEnd"/>
      <w:r w:rsidRPr="00916D33">
        <w:rPr>
          <w:color w:val="000000"/>
        </w:rPr>
        <w:t>) (законным(</w:t>
      </w:r>
      <w:proofErr w:type="spellStart"/>
      <w:r w:rsidRPr="00916D33">
        <w:rPr>
          <w:color w:val="000000"/>
        </w:rPr>
        <w:t>ыми</w:t>
      </w:r>
      <w:proofErr w:type="spellEnd"/>
      <w:r w:rsidRPr="00916D33">
        <w:rPr>
          <w:color w:val="000000"/>
        </w:rPr>
        <w:t>) представителем(</w:t>
      </w:r>
      <w:proofErr w:type="spellStart"/>
      <w:r w:rsidRPr="00916D33">
        <w:rPr>
          <w:color w:val="000000"/>
        </w:rPr>
        <w:t>ями</w:t>
      </w:r>
      <w:proofErr w:type="spellEnd"/>
      <w:r w:rsidRPr="00916D33">
        <w:rPr>
          <w:color w:val="000000"/>
        </w:rPr>
        <w:t>) ребенка или поступающим, регистрируются в журнале приема заявлений о приеме на обучение в МОО.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916D33">
        <w:rPr>
          <w:color w:val="000000"/>
        </w:rPr>
        <w:t>ии и ау</w:t>
      </w:r>
      <w:proofErr w:type="gramEnd"/>
      <w:r w:rsidRPr="00916D33">
        <w:rPr>
          <w:color w:val="000000"/>
        </w:rPr>
        <w:t xml:space="preserve">тентификации). Журнал приема заявлений может </w:t>
      </w:r>
      <w:proofErr w:type="gramStart"/>
      <w:r w:rsidRPr="00916D33">
        <w:rPr>
          <w:color w:val="000000"/>
        </w:rPr>
        <w:t>вестись</w:t>
      </w:r>
      <w:proofErr w:type="gramEnd"/>
      <w:r w:rsidRPr="00916D33">
        <w:rPr>
          <w:color w:val="000000"/>
        </w:rPr>
        <w:t xml:space="preserve"> в том числе в электронном виде в региональном портале, созданным органами государственной власти Новгородской области (при наличии). При подаче заявления о приеме на обучение через операторов почтовой связи общего пользования или лично в МОО после регистрации заявления о приеме на обучение и перечня документов, представленных родителе</w:t>
      </w:r>
      <w:proofErr w:type="gramStart"/>
      <w:r w:rsidRPr="00916D33">
        <w:rPr>
          <w:color w:val="000000"/>
        </w:rPr>
        <w:t>м(</w:t>
      </w:r>
      <w:proofErr w:type="spellStart"/>
      <w:proofErr w:type="gramEnd"/>
      <w:r w:rsidRPr="00916D33">
        <w:rPr>
          <w:color w:val="000000"/>
        </w:rPr>
        <w:t>ями</w:t>
      </w:r>
      <w:proofErr w:type="spellEnd"/>
      <w:r w:rsidRPr="00916D33">
        <w:rPr>
          <w:color w:val="000000"/>
        </w:rPr>
        <w:t>) (законным(</w:t>
      </w:r>
      <w:proofErr w:type="spellStart"/>
      <w:r w:rsidRPr="00916D33">
        <w:rPr>
          <w:color w:val="000000"/>
        </w:rPr>
        <w:t>ыми</w:t>
      </w:r>
      <w:proofErr w:type="spellEnd"/>
      <w:r w:rsidRPr="00916D33">
        <w:rPr>
          <w:color w:val="000000"/>
        </w:rPr>
        <w:t>) представителем(</w:t>
      </w:r>
      <w:proofErr w:type="spellStart"/>
      <w:r w:rsidRPr="00916D33">
        <w:rPr>
          <w:color w:val="000000"/>
        </w:rPr>
        <w:t>ями</w:t>
      </w:r>
      <w:proofErr w:type="spellEnd"/>
      <w:r w:rsidRPr="00916D33">
        <w:rPr>
          <w:color w:val="000000"/>
        </w:rPr>
        <w:t>) ребенка или поступающим, родителю(ям) (законному(</w:t>
      </w:r>
      <w:proofErr w:type="spellStart"/>
      <w:r w:rsidRPr="00916D33">
        <w:rPr>
          <w:color w:val="000000"/>
        </w:rPr>
        <w:t>ым</w:t>
      </w:r>
      <w:proofErr w:type="spellEnd"/>
      <w:r w:rsidRPr="00916D33">
        <w:rPr>
          <w:color w:val="000000"/>
        </w:rPr>
        <w:t>) представителю(ям) ребенка или поступающему выдается документ, заверенный подписью должностного лица МОО,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3.2.2. Критерием принятия решения о приеме документов является наличие заявления и прилагаемых документов.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3.2.3. Максимальный срок исполнения административной процедуры составляет 15 минут с момента поступления от заявителя заявления о предоставлении муниципальной услуги.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3.2.4. Результатом административной процедуры является регистрация заявления и документов, представленных заявителем, их передача ответственному специалисту.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lastRenderedPageBreak/>
        <w:t>Результат административной процедуры фиксируется в информационной системе МОО.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к рассмотрению». Действие изменения статуса заявления, поступившего в электронной форме с использованием единого портала, регионального портала, производит ответственный специалист ОО.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3.3. Направление межведомственных запросов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3.3.1. Основанием для начала административной процедуры является непредставление заявителем документов, указанных в пункте 2.7 раздела II настоящего Административного регламента.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3.3.2. Должностное лицо МОО, ответственное за предоставление муниципальной услуги, не позднее дня, следующего за днем поступления заявления,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2.7 раздела II настоящего Административного регламента.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3.3.4. Максимальный срок исполнения административной процедуры составляет 1 рабочий день со дня поступления в МОО заявления о предоставлении муниципальной услуги.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Способом фиксации результата административной процедуры является регистрация полученных ответов на межведомственные запросы.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3.4. Рассмотрение документов и принятие решения о предоставлении либо об отказе в предоставлении муниципальной услуги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3.4.1. Основанием для начала административной процедуры является регистрация документов, необходимых для предоставления муниципальной услуги, или получение последнего ответа на направленный в соответствии с пунктом 3.3 раздела III настоящего Административного регламента межведомственный запрос.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3.4.2. При рассмотрении заявления о приеме на обучение, указанного в подпункте 2.6.1 пункта 2.6 раздела II настоящего Административного регламента, должностное лицо: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3.4.2.1. В случае наличия оснований для отказа в предоставлении муниципальной услуги, указанных в подпункте 2.10.2 пункта 2.10 раздела II настоящего Административного регламента, после проверки заявления и прилагаемых к нему документов должностное лицо МОО готовит проект решения об отказе в предоставлении муниципальной услуги.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3.4.2.2. В случае отсутствия оснований для отказа в предоставлении муниципальной услуги, указанных в пункте 2.10.2 пункта 2.10 раздела II настоящего Административного регламента, после проверки заявления и прилагаемых к нему документов должностное лицо МОО готовит приказ о зачислении в МОО.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3.4.3. При рассмотрении заявления заявителя о зачислении в порядке перевода должностное лицо: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 xml:space="preserve">3.4.3.1. При наличии свободных мест сообщает заявителю о необходимости </w:t>
      </w:r>
      <w:proofErr w:type="gramStart"/>
      <w:r w:rsidRPr="00916D33">
        <w:rPr>
          <w:color w:val="000000"/>
        </w:rPr>
        <w:t>предоставить документы</w:t>
      </w:r>
      <w:proofErr w:type="gramEnd"/>
      <w:r w:rsidRPr="00916D33">
        <w:rPr>
          <w:color w:val="000000"/>
        </w:rPr>
        <w:t xml:space="preserve">, указанные в </w:t>
      </w:r>
      <w:proofErr w:type="spellStart"/>
      <w:r w:rsidRPr="00916D33">
        <w:rPr>
          <w:color w:val="000000"/>
        </w:rPr>
        <w:t>подподпунктах</w:t>
      </w:r>
      <w:proofErr w:type="spellEnd"/>
      <w:r w:rsidRPr="00916D33">
        <w:rPr>
          <w:color w:val="000000"/>
        </w:rPr>
        <w:t xml:space="preserve"> 2, 3 подпункта 2.6.2 пункта 2.6 раздела II настоящего Административного регламента.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 xml:space="preserve">3.4.3.2. При предоставлении заявителем документов, указанных в </w:t>
      </w:r>
      <w:proofErr w:type="spellStart"/>
      <w:r w:rsidRPr="00916D33">
        <w:rPr>
          <w:color w:val="000000"/>
        </w:rPr>
        <w:t>подподпунктах</w:t>
      </w:r>
      <w:proofErr w:type="spellEnd"/>
      <w:r w:rsidRPr="00916D33">
        <w:rPr>
          <w:color w:val="000000"/>
        </w:rPr>
        <w:t xml:space="preserve"> 2, 3 подпункта 2.6.2 пункта 2.6 раздела II настоящего Административного регламента готовит приказ о зачислении в МОО.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3.4.3.3. (в ред. постановления Администрации от 17.05.2022 </w:t>
      </w:r>
      <w:hyperlink r:id="rId58" w:tgtFrame="_blank" w:history="1">
        <w:r w:rsidRPr="00916D33">
          <w:rPr>
            <w:rStyle w:val="1"/>
            <w:color w:val="0000FF"/>
          </w:rPr>
          <w:t>№ 609</w:t>
        </w:r>
      </w:hyperlink>
      <w:r w:rsidRPr="00916D33">
        <w:rPr>
          <w:color w:val="000000"/>
        </w:rPr>
        <w:t>)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lastRenderedPageBreak/>
        <w:t xml:space="preserve">При отсутствии свободных мест в МОО сообщает заявителю об этом любым доступным для связи способом, указанным заявителем в заявлении о переводе в МОО. </w:t>
      </w:r>
      <w:proofErr w:type="gramStart"/>
      <w:r w:rsidRPr="00916D33">
        <w:rPr>
          <w:color w:val="000000"/>
        </w:rPr>
        <w:t xml:space="preserve">При появлении свободных мест в течение 30 рабочих дней со дня подачи заявления о зачислении в порядке перевода сообщает об этом заявителю любым доступным для связи способом, указанным заявителем в заявлении о переводе в МОО, о необходимости предоставить документы, указанные в </w:t>
      </w:r>
      <w:proofErr w:type="spellStart"/>
      <w:r w:rsidRPr="00916D33">
        <w:rPr>
          <w:color w:val="000000"/>
        </w:rPr>
        <w:t>подподпунктах</w:t>
      </w:r>
      <w:proofErr w:type="spellEnd"/>
      <w:r w:rsidRPr="00916D33">
        <w:rPr>
          <w:color w:val="000000"/>
        </w:rPr>
        <w:t xml:space="preserve"> 2, 3 подпункта 2.6.2 пункта 2.6 раздела II настоящего Административного регламента.</w:t>
      </w:r>
      <w:proofErr w:type="gramEnd"/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 xml:space="preserve">3.4.3.4. При предоставлении заявителем документов, указанных в </w:t>
      </w:r>
      <w:proofErr w:type="spellStart"/>
      <w:r w:rsidRPr="00916D33">
        <w:rPr>
          <w:color w:val="000000"/>
        </w:rPr>
        <w:t>подподпунктах</w:t>
      </w:r>
      <w:proofErr w:type="spellEnd"/>
      <w:r w:rsidRPr="00916D33">
        <w:rPr>
          <w:color w:val="000000"/>
        </w:rPr>
        <w:t xml:space="preserve"> 2, 3 подпункта 2.6.2 пункта 2.6 раздела II настоящего Административного регламента готовит приказ о зачислении в МОО.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3.4.3.5. (в ред. постановления Администрации от 17.05.2022 </w:t>
      </w:r>
      <w:hyperlink r:id="rId59" w:tgtFrame="_blank" w:history="1">
        <w:r w:rsidRPr="00916D33">
          <w:rPr>
            <w:rStyle w:val="1"/>
            <w:color w:val="0000FF"/>
          </w:rPr>
          <w:t>№ 609</w:t>
        </w:r>
      </w:hyperlink>
      <w:r w:rsidRPr="00916D33">
        <w:rPr>
          <w:color w:val="000000"/>
        </w:rPr>
        <w:t>)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В случае</w:t>
      </w:r>
      <w:proofErr w:type="gramStart"/>
      <w:r w:rsidRPr="00916D33">
        <w:rPr>
          <w:color w:val="000000"/>
        </w:rPr>
        <w:t>,</w:t>
      </w:r>
      <w:proofErr w:type="gramEnd"/>
      <w:r w:rsidRPr="00916D33">
        <w:rPr>
          <w:color w:val="000000"/>
        </w:rPr>
        <w:t xml:space="preserve"> если свободные места по истечении 30 рабочих дней не появились, принимает решение об отказе в предоставлении муниципальной услуги.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3.4.4. Критерием принятия решения является наличие или отсутствие оснований для отказа в предоставлении муниципальной услуги, указанных в подпункте 2.10.2 пункта 2.10 раздела II настоящего Административного регламента.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3.4.5. Результат административной процедуры – подписанный руководителем МОО приказ о зачислении в МОО либо решение об отказе в предоставлении муниципальной услуги.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3.4.6. Максимальный срок исполнения административной процедуры не может превышать: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3 рабочих дней после завершения приема заявлений о приеме на обучение в первый класс;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5 рабочих дней со дня приема заявления о приеме на обучение в МОО (за исключением случаев, указанных в предыдущем абзаце);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3 рабочих дней с момента предоставления заявителем всех документов, указанных в подпункте 2.6.2 пункта 2.6 раздела II настоящего Административного регламента, или со дня истечения срока, указанного в подпункте 3.4.3.5 подпункта 3.4.3 пункта 3.4 раздела III настоящего Административного регламента.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3.5. Направление решения об отказе в предоставлении муниципальной услуги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3.5.1. Основанием для начала административной процедуры является подписание решения об отказе в предоставлении муниципальной услуги (далее – решение об отказе в зачислении).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3.5.2. Должностное лицо МОО направляет заявителю решение об отказе в зачислении в течение 2 (двух) рабочих дней со дня принятия такого решения.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3.5.3. Критерием принятия решения является выбор заявителем способа его уведомления о принятом решении.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3.5.4. Результатом выполнения административной процедуры является направление заявителю решения об отказе в зачислении способом, указанным заявителем.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Результат предоставления муниципальной услуги в электронной форме с использованием единого портала, регионального портала в случае принятия решения об отказе предоставления муниципальной услуги по заявлению, поступившему в Уполномоченный орган в электронной форме с использованием единого портала, регионального портала, заявке присваивается статус «отказано».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3.5.5. Максимальное время, затраченное на административное действие, не должно превышать 2 (двух) рабочих дней со дня принятия решения.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3.6. Порядок выполнения административных процедур МФЦ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 xml:space="preserve">Предоставление муниципальной услуги в МФЦ осуществляется в порядке, установленном настоящим Административным регламентом с учетом особенностей, </w:t>
      </w:r>
      <w:r w:rsidRPr="00916D33">
        <w:rPr>
          <w:color w:val="000000"/>
        </w:rPr>
        <w:lastRenderedPageBreak/>
        <w:t>определенных соглашением о взаимодействии между Администрацией Чудовского муниципального района и МФЦ.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МФЦ не осуществляет: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 электронной подписи заявителя, использованной при обращении за получением муниципальной услуги.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3.7.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МОО заявление об исправлении таких опечаток и (или) ошибок посредством личного обращения или почтовым отправлением.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К заявлению прилагается документ,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Должностное лицо МОО проводит проверку указанных в заявлении сведений.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916D33">
        <w:rPr>
          <w:color w:val="000000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МОО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3 рабочих дней со дня регистрации соответствующего заявления.</w:t>
      </w:r>
      <w:proofErr w:type="gramEnd"/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МОО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3 рабочих дней со дня регистрации соответствующего заявления.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916D33">
        <w:rPr>
          <w:b/>
          <w:bCs/>
          <w:color w:val="000000"/>
        </w:rPr>
        <w:t xml:space="preserve">IV. Формы </w:t>
      </w:r>
      <w:proofErr w:type="gramStart"/>
      <w:r w:rsidRPr="00916D33">
        <w:rPr>
          <w:b/>
          <w:bCs/>
          <w:color w:val="000000"/>
        </w:rPr>
        <w:t>контроля за</w:t>
      </w:r>
      <w:proofErr w:type="gramEnd"/>
      <w:r w:rsidRPr="00916D33">
        <w:rPr>
          <w:b/>
          <w:bCs/>
          <w:color w:val="000000"/>
        </w:rPr>
        <w:t xml:space="preserve"> исполнением Административного регламента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 xml:space="preserve">4.1. Порядок осуществления текущего </w:t>
      </w:r>
      <w:proofErr w:type="gramStart"/>
      <w:r w:rsidRPr="00916D33">
        <w:rPr>
          <w:color w:val="000000"/>
        </w:rPr>
        <w:t>контроля за</w:t>
      </w:r>
      <w:proofErr w:type="gramEnd"/>
      <w:r w:rsidRPr="00916D33">
        <w:rPr>
          <w:color w:val="000000"/>
        </w:rPr>
        <w:t xml:space="preserve"> соблюдением и исполнением должностными лицами МОО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МОО или лицом, его замещающим, проверок исполнения должностными лицами положений настоящего Административного регламента.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16D33">
        <w:rPr>
          <w:color w:val="000000"/>
        </w:rPr>
        <w:t>контроля за</w:t>
      </w:r>
      <w:proofErr w:type="gramEnd"/>
      <w:r w:rsidRPr="00916D33">
        <w:rPr>
          <w:color w:val="000000"/>
        </w:rPr>
        <w:t xml:space="preserve"> полнотой и качеством предоставления муниципальной услуги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bookmarkStart w:id="9" w:name="sub_283"/>
      <w:r w:rsidRPr="00916D33">
        <w:rPr>
          <w:color w:val="000000"/>
        </w:rPr>
        <w:t xml:space="preserve">4.2.1. </w:t>
      </w:r>
      <w:proofErr w:type="gramStart"/>
      <w:r w:rsidRPr="00916D33">
        <w:rPr>
          <w:color w:val="000000"/>
        </w:rPr>
        <w:t>Контроль за</w:t>
      </w:r>
      <w:proofErr w:type="gramEnd"/>
      <w:r w:rsidRPr="00916D33">
        <w:rPr>
          <w:color w:val="000000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</w:t>
      </w:r>
      <w:r w:rsidRPr="00916D33">
        <w:rPr>
          <w:color w:val="000000"/>
        </w:rPr>
        <w:lastRenderedPageBreak/>
        <w:t>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  <w:bookmarkEnd w:id="9"/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4.2.2. Проверки могут быть плановыми и внеплановыми.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Внеплановые проверки проводятся по поручению руководителя МОО или лица, его замещающего, по конкретному обращению заинтересованных лиц.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Проверки полноты и качества предоставляемой муниципальной услуги проводятся на основании приказа МОО. Результаты проверки оформляются в виде акта, в котором отмечаются выявленные недостатки и предложения по их устранению.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4.3. Ответственность должностных лиц МОО,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 xml:space="preserve">Должностное лицо несет персональную ответственность </w:t>
      </w:r>
      <w:proofErr w:type="gramStart"/>
      <w:r w:rsidRPr="00916D33">
        <w:rPr>
          <w:color w:val="000000"/>
        </w:rPr>
        <w:t>за</w:t>
      </w:r>
      <w:proofErr w:type="gramEnd"/>
      <w:r w:rsidRPr="00916D33">
        <w:rPr>
          <w:color w:val="000000"/>
        </w:rPr>
        <w:t>: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соблюдение установленного порядка приема документов;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принятие надлежащих мер по полной и всесторонней проверке представленных документов;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соблюдение сроков рассмотрения документов, соблюдение порядка выдачи документов;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учет выданных документов;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своевременное формирование, ведение и надлежащее хранение документов.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 xml:space="preserve">4.4. Положения, характеризующие требования к порядку и формам </w:t>
      </w:r>
      <w:proofErr w:type="gramStart"/>
      <w:r w:rsidRPr="00916D33">
        <w:rPr>
          <w:color w:val="000000"/>
        </w:rPr>
        <w:t>контроля за</w:t>
      </w:r>
      <w:proofErr w:type="gramEnd"/>
      <w:r w:rsidRPr="00916D33">
        <w:rPr>
          <w:color w:val="000000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916D33">
        <w:rPr>
          <w:color w:val="000000"/>
        </w:rPr>
        <w:t>контроля за</w:t>
      </w:r>
      <w:proofErr w:type="gramEnd"/>
      <w:r w:rsidRPr="00916D33">
        <w:rPr>
          <w:color w:val="000000"/>
        </w:rPr>
        <w:t xml:space="preserve"> деятельностью МОО при предоставлении муниципальной услуги.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муниципальной услуги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4.5.1. МФЦ, работники МФЦ несут ответственность, установленную законодательством Российской Федерации: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за полноту передаваемых органу, предоставляющему муниципальную услугу, запросов о предоставлении муниципальных услуг и их соответствие передаваемым заявителем в МФЦ сведениям, иных документов, принятых от заявителя;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за своевременную передачу органу, предоставляющему муниципальную услугу, запросов о предоставлении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муниципальную услугу;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 </w:t>
      </w:r>
      <w:hyperlink r:id="rId60" w:tgtFrame="_blank" w:history="1">
        <w:r w:rsidRPr="00916D33">
          <w:rPr>
            <w:rStyle w:val="1"/>
            <w:color w:val="0000FF"/>
          </w:rPr>
          <w:t>Уголовным кодексом</w:t>
        </w:r>
      </w:hyperlink>
      <w:r w:rsidRPr="00916D33">
        <w:rPr>
          <w:color w:val="000000"/>
        </w:rPr>
        <w:t xml:space="preserve"> Российской Федерации </w:t>
      </w:r>
      <w:r w:rsidRPr="00916D33">
        <w:rPr>
          <w:color w:val="000000"/>
        </w:rPr>
        <w:lastRenderedPageBreak/>
        <w:t>и </w:t>
      </w:r>
      <w:hyperlink r:id="rId61" w:tgtFrame="_blank" w:history="1">
        <w:r w:rsidRPr="00916D33">
          <w:rPr>
            <w:rStyle w:val="1"/>
            <w:color w:val="0000FF"/>
          </w:rPr>
          <w:t>Кодексом Российской Федерации об административных правонарушениях</w:t>
        </w:r>
      </w:hyperlink>
      <w:r w:rsidRPr="00916D33">
        <w:rPr>
          <w:color w:val="000000"/>
        </w:rPr>
        <w:t> для должностных лиц.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916D33">
        <w:rPr>
          <w:b/>
          <w:bCs/>
          <w:color w:val="000000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лиц, муниципальных служащих МФЦ, работников МФЦ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 xml:space="preserve">5.1. </w:t>
      </w:r>
      <w:proofErr w:type="gramStart"/>
      <w:r w:rsidRPr="00916D33">
        <w:rPr>
          <w:color w:val="000000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</w:t>
      </w:r>
      <w:proofErr w:type="gramEnd"/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 xml:space="preserve">5.1.1. </w:t>
      </w:r>
      <w:proofErr w:type="gramStart"/>
      <w:r w:rsidRPr="00916D33">
        <w:rPr>
          <w:color w:val="000000"/>
        </w:rPr>
        <w:t>Заявитель, права и законные интересы которого нарушены должностными лицами МФЦ (в том числе в случае ненадлежащего исполнения ими обязанностей при предоставлении муниципальной услуги) либо работником МФЦ, 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  <w:proofErr w:type="gramEnd"/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Жалоба на решения и действия (бездействие) сотрудников МОО подается руководителю этого МОО.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Жалоба на решения и действия (бездействие) руководителя МОО подается председателю комитета образования.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Жалоба на решения и действия (бездействие) работника МФЦ подается руководителю этого МФЦ.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Жалоба на решения и действия (бездействие) МФЦ подается в орган исполнительной власти Новгородской области, осуществляющий функции и полномочия учредителя МФЦ.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МОО обеспечивает: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1) информирование заявителей о порядке обжалования решений и действий (бездействия) МОО, его должностных лиц посредством размещения информации на стендах в помещениях МОО, МФЦ, едином портале, региональном портале, официальном сайте МОО в сети «Интернет»;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2) консультирование заявителей о порядке обжалования решений и действий (бездействия) МОО, его должностных лиц, в том числе по телефону, электронной почте, при личном приеме.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комитета образования, а также его должностных лиц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 xml:space="preserve">Досудебное (внесудебное) обжалование решений и действий (бездействий) МОО, его должностных лиц, МФЦ, работников МФЦ осуществляется в соответствии </w:t>
      </w:r>
      <w:proofErr w:type="gramStart"/>
      <w:r w:rsidRPr="00916D33">
        <w:rPr>
          <w:color w:val="000000"/>
        </w:rPr>
        <w:t>с</w:t>
      </w:r>
      <w:proofErr w:type="gramEnd"/>
      <w:r w:rsidRPr="00916D33">
        <w:rPr>
          <w:color w:val="000000"/>
        </w:rPr>
        <w:t>: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16D33">
        <w:rPr>
          <w:color w:val="000000"/>
        </w:rPr>
        <w:t>Федеральным законом </w:t>
      </w:r>
      <w:hyperlink r:id="rId62" w:tgtFrame="_blank" w:history="1">
        <w:r w:rsidRPr="00916D33">
          <w:rPr>
            <w:rStyle w:val="1"/>
            <w:color w:val="0000FF"/>
          </w:rPr>
          <w:t>от 27 июля 2010 года № 210-ФЗ</w:t>
        </w:r>
      </w:hyperlink>
      <w:r w:rsidRPr="00916D33">
        <w:rPr>
          <w:color w:val="000000"/>
        </w:rPr>
        <w:t> «Об организации предоставления государственных и муниципальных услуг»;</w:t>
      </w:r>
    </w:p>
    <w:p w:rsidR="00966DA9" w:rsidRPr="00916D33" w:rsidRDefault="00966DA9" w:rsidP="00966D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916D33">
        <w:rPr>
          <w:color w:val="000000"/>
        </w:rPr>
        <w:t>постановлением Администрации Чудовского муниципального района от </w:t>
      </w:r>
      <w:hyperlink r:id="rId63" w:tgtFrame="_blank" w:history="1">
        <w:r w:rsidRPr="00916D33">
          <w:rPr>
            <w:rStyle w:val="1"/>
            <w:color w:val="0000FF"/>
          </w:rPr>
          <w:t>14.10.2019 № 1248</w:t>
        </w:r>
      </w:hyperlink>
      <w:r w:rsidRPr="00916D33">
        <w:rPr>
          <w:color w:val="000000"/>
        </w:rPr>
        <w:t> «Об утверждении Правил подачи и рассмотрения жалоб на решения и действия (бездействие) Администрации Чудовского муниципального района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услуг».</w:t>
      </w:r>
      <w:proofErr w:type="gramEnd"/>
    </w:p>
    <w:p w:rsidR="00C71882" w:rsidRPr="00916D33" w:rsidRDefault="00C71882">
      <w:pPr>
        <w:rPr>
          <w:rFonts w:ascii="Times New Roman" w:hAnsi="Times New Roman" w:cs="Times New Roman"/>
        </w:rPr>
      </w:pPr>
    </w:p>
    <w:sectPr w:rsidR="00C71882" w:rsidRPr="0091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02"/>
    <w:rsid w:val="002E55AA"/>
    <w:rsid w:val="003B3AD4"/>
    <w:rsid w:val="00916D33"/>
    <w:rsid w:val="00966DA9"/>
    <w:rsid w:val="00C71882"/>
    <w:rsid w:val="00CA2CBC"/>
    <w:rsid w:val="00CC220E"/>
    <w:rsid w:val="00D1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66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66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80C67F11-7811-4112-B147-1867E7F5170D" TargetMode="External"/><Relationship Id="rId18" Type="http://schemas.openxmlformats.org/officeDocument/2006/relationships/hyperlink" Target="https://pravo-search.minjust.ru/bigs/showDocument.html?id=4F76D4A3-5C7C-4613-B8C0-55F421C4AB67" TargetMode="External"/><Relationship Id="rId26" Type="http://schemas.openxmlformats.org/officeDocument/2006/relationships/hyperlink" Target="https://pravo-search.minjust.ru/bigs/showDocument.html?id=3EDD09C3-6A9C-4AD5-804E-87A7E3271686" TargetMode="External"/><Relationship Id="rId39" Type="http://schemas.openxmlformats.org/officeDocument/2006/relationships/hyperlink" Target="https://pravo-search.minjust.ru/bigs/showDocument.html?id=3DA6516B-8A9B-46D7-AD94-465B6E93B7B0" TargetMode="External"/><Relationship Id="rId21" Type="http://schemas.openxmlformats.org/officeDocument/2006/relationships/hyperlink" Target="https://pravo-search.minjust.ru/bigs/showDocument.html?id=F4B7CAF5-4973-4B63-B24D-E6257CE0AD36" TargetMode="External"/><Relationship Id="rId34" Type="http://schemas.openxmlformats.org/officeDocument/2006/relationships/hyperlink" Target="https://pravo-search.minjust.ru/bigs/showDocument.html?id=5E4AC354-FE62-4863-901A-B41D619C7502" TargetMode="External"/><Relationship Id="rId42" Type="http://schemas.openxmlformats.org/officeDocument/2006/relationships/hyperlink" Target="https://pravo-search.minjust.ru/bigs/showDocument.html?id=F4B7CAF5-4973-4B63-B24D-E6257CE0AD36" TargetMode="External"/><Relationship Id="rId47" Type="http://schemas.openxmlformats.org/officeDocument/2006/relationships/hyperlink" Target="https://pravo-search.minjust.ru/bigs/showDocument.html?id=2E1BBFF3-0988-41B3-A34A-CA0E5DCE081E" TargetMode="External"/><Relationship Id="rId50" Type="http://schemas.openxmlformats.org/officeDocument/2006/relationships/hyperlink" Target="https://pravo-search.minjust.ru/bigs/showDocument.html?id=BBA0BFB1-06C7-4E50-A8D3-FE1045784BF1" TargetMode="External"/><Relationship Id="rId55" Type="http://schemas.openxmlformats.org/officeDocument/2006/relationships/hyperlink" Target="https://pravo-search.minjust.ru/bigs/showDocument.html?id=BBA0BFB1-06C7-4E50-A8D3-FE1045784BF1" TargetMode="External"/><Relationship Id="rId63" Type="http://schemas.openxmlformats.org/officeDocument/2006/relationships/hyperlink" Target="https://pravo-search.minjust.ru/bigs/showDocument.html?id=5CBC228A-5C1E-41B7-ABD9-3216366026C8" TargetMode="External"/><Relationship Id="rId7" Type="http://schemas.openxmlformats.org/officeDocument/2006/relationships/hyperlink" Target="https://pravo-search.minjust.ru/bigs/showDocument.html?id=3DA6516B-8A9B-46D7-AD94-465B6E93B7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ravo-search.minjust.ru/bigs/showDocument.html?id=611E1431-1797-46F2-82A8-F94AA850DDFD" TargetMode="External"/><Relationship Id="rId20" Type="http://schemas.openxmlformats.org/officeDocument/2006/relationships/hyperlink" Target="https://pravo-search.minjust.ru/bigs/showDocument.html?id=2E1BBFF3-0988-41B3-A34A-CA0E5DCE081E" TargetMode="External"/><Relationship Id="rId29" Type="http://schemas.openxmlformats.org/officeDocument/2006/relationships/hyperlink" Target="https://pravo-search.minjust.ru/bigs/showDocument.html?id=3EDD09C3-6A9C-4AD5-804E-87A7E3271686" TargetMode="External"/><Relationship Id="rId41" Type="http://schemas.openxmlformats.org/officeDocument/2006/relationships/hyperlink" Target="https://pravo-search.minjust.ru/bigs/showDocument.html?id=F4B7CAF5-4973-4B63-B24D-E6257CE0AD36" TargetMode="External"/><Relationship Id="rId54" Type="http://schemas.openxmlformats.org/officeDocument/2006/relationships/hyperlink" Target="https://pravo-search.minjust.ru/bigs/showDocument.html?id=03CF0FB8-17D5-46F6-A5EC-D1642676534B" TargetMode="External"/><Relationship Id="rId62" Type="http://schemas.openxmlformats.org/officeDocument/2006/relationships/hyperlink" Target="https://pravo-search.minjust.ru/bigs/showDocument.html?id=BBA0BFB1-06C7-4E50-A8D3-FE1045784BF1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F4B7CAF5-4973-4B63-B24D-E6257CE0AD36" TargetMode="External"/><Relationship Id="rId11" Type="http://schemas.openxmlformats.org/officeDocument/2006/relationships/hyperlink" Target="https://pravo-search.minjust.ru/bigs/showDocument.html?id=3EDD09C3-6A9C-4AD5-804E-87A7E3271686" TargetMode="External"/><Relationship Id="rId24" Type="http://schemas.openxmlformats.org/officeDocument/2006/relationships/hyperlink" Target="https://pravo-search.minjust.ru/bigs/showDocument.html?id=6C80AE0A-C058-4774-A327-F4ED21C9EE14" TargetMode="External"/><Relationship Id="rId32" Type="http://schemas.openxmlformats.org/officeDocument/2006/relationships/hyperlink" Target="https://pravo-search.minjust.ru/bigs/showDocument.html?id=5E4AC354-FE62-4863-901A-B41D619C7502" TargetMode="External"/><Relationship Id="rId37" Type="http://schemas.openxmlformats.org/officeDocument/2006/relationships/hyperlink" Target="https://pravo-search.minjust.ru/bigs/showDocument.html?id=4E2E1397-2F07-4D0E-8BEB-FECA07B53469" TargetMode="External"/><Relationship Id="rId40" Type="http://schemas.openxmlformats.org/officeDocument/2006/relationships/hyperlink" Target="https://pravo-search.minjust.ru/bigs/showDocument.html?id=F4B7CAF5-4973-4B63-B24D-E6257CE0AD36" TargetMode="External"/><Relationship Id="rId45" Type="http://schemas.openxmlformats.org/officeDocument/2006/relationships/hyperlink" Target="https://pravo-search.minjust.ru/bigs/showDocument.html?id=3DA6516B-8A9B-46D7-AD94-465B6E93B7B0" TargetMode="External"/><Relationship Id="rId53" Type="http://schemas.openxmlformats.org/officeDocument/2006/relationships/hyperlink" Target="https://pravo-search.minjust.ru/bigs/showDocument.html?id=BBA0BFB1-06C7-4E50-A8D3-FE1045784BF1" TargetMode="External"/><Relationship Id="rId58" Type="http://schemas.openxmlformats.org/officeDocument/2006/relationships/hyperlink" Target="https://pravo-search.minjust.ru/bigs/showDocument.html?id=5E4AC354-FE62-4863-901A-B41D619C7502" TargetMode="External"/><Relationship Id="rId5" Type="http://schemas.openxmlformats.org/officeDocument/2006/relationships/hyperlink" Target="https://pravo-search.minjust.ru/bigs/showDocument.html?id=2E1BBFF3-0988-41B3-A34A-CA0E5DCE081E" TargetMode="External"/><Relationship Id="rId15" Type="http://schemas.openxmlformats.org/officeDocument/2006/relationships/hyperlink" Target="https://pravo-search.minjust.ru/bigs/showDocument.html?id=AB1AAEE9-C7D6-4E7D-A5F0-076A31EC043C" TargetMode="External"/><Relationship Id="rId23" Type="http://schemas.openxmlformats.org/officeDocument/2006/relationships/hyperlink" Target="https://pravo-search.minjust.ru/bigs/showDocument.html?id=5E4AC354-FE62-4863-901A-B41D619C7502" TargetMode="External"/><Relationship Id="rId28" Type="http://schemas.openxmlformats.org/officeDocument/2006/relationships/hyperlink" Target="https://pravo-search.minjust.ru/bigs/showDocument.html?id=6C80AE0A-C058-4774-A327-F4ED21C9EE14" TargetMode="External"/><Relationship Id="rId36" Type="http://schemas.openxmlformats.org/officeDocument/2006/relationships/hyperlink" Target="https://pravo-search.minjust.ru/bigs/showDocument.html?id=3DA6516B-8A9B-46D7-AD94-465B6E93B7B0" TargetMode="External"/><Relationship Id="rId49" Type="http://schemas.openxmlformats.org/officeDocument/2006/relationships/hyperlink" Target="https://pravo-search.minjust.ru/bigs/showDocument.html?id=BBA0BFB1-06C7-4E50-A8D3-FE1045784BF1" TargetMode="External"/><Relationship Id="rId57" Type="http://schemas.openxmlformats.org/officeDocument/2006/relationships/hyperlink" Target="https://pravo-search.minjust.ru/bigs/showDocument.html?id=4E2E1397-2F07-4D0E-8BEB-FECA07B53469" TargetMode="External"/><Relationship Id="rId61" Type="http://schemas.openxmlformats.org/officeDocument/2006/relationships/hyperlink" Target="https://pravo-search.minjust.ru/bigs/showDocument.html?id=C351FA7F-3731-467C-9A38-00CE2ECBE619" TargetMode="External"/><Relationship Id="rId10" Type="http://schemas.openxmlformats.org/officeDocument/2006/relationships/hyperlink" Target="https://pravo-search.minjust.ru/bigs/showDocument.html?id=4E2E1397-2F07-4D0E-8BEB-FECA07B53469" TargetMode="External"/><Relationship Id="rId19" Type="http://schemas.openxmlformats.org/officeDocument/2006/relationships/hyperlink" Target="https://pravo-search.minjust.ru/bigs/showDocument.html?id=3DA6516B-8A9B-46D7-AD94-465B6E93B7B0" TargetMode="External"/><Relationship Id="rId31" Type="http://schemas.openxmlformats.org/officeDocument/2006/relationships/hyperlink" Target="https://pravo-search.minjust.ru/bigs/showDocument.html?id=5E4AC354-FE62-4863-901A-B41D619C7502" TargetMode="External"/><Relationship Id="rId44" Type="http://schemas.openxmlformats.org/officeDocument/2006/relationships/hyperlink" Target="https://pravo-search.minjust.ru/bigs/showDocument.html?id=F4B7CAF5-4973-4B63-B24D-E6257CE0AD36" TargetMode="External"/><Relationship Id="rId52" Type="http://schemas.openxmlformats.org/officeDocument/2006/relationships/hyperlink" Target="https://pravo-search.minjust.ru/bigs/showDocument.html?id=2E1BBFF3-0988-41B3-A34A-CA0E5DCE081E" TargetMode="External"/><Relationship Id="rId60" Type="http://schemas.openxmlformats.org/officeDocument/2006/relationships/hyperlink" Target="https://pravo-search.minjust.ru/bigs/showDocument.html?id=8B7011EE-D871-4126-B9E5-4CA88C8EDB6C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6C80AE0A-C058-4774-A327-F4ED21C9EE14" TargetMode="External"/><Relationship Id="rId14" Type="http://schemas.openxmlformats.org/officeDocument/2006/relationships/hyperlink" Target="https://pravo-search.minjust.ru/bigs/showDocument.html?id=2FE59B95-DDB7-44AD-90EF-09144393DE2F" TargetMode="External"/><Relationship Id="rId22" Type="http://schemas.openxmlformats.org/officeDocument/2006/relationships/hyperlink" Target="https://pravo-search.minjust.ru/bigs/showDocument.html?id=3DA6516B-8A9B-46D7-AD94-465B6E93B7B0" TargetMode="External"/><Relationship Id="rId27" Type="http://schemas.openxmlformats.org/officeDocument/2006/relationships/hyperlink" Target="https://pravo-search.minjust.ru/bigs/showDocument.html?id=3DA6516B-8A9B-46D7-AD94-465B6E93B7B0" TargetMode="External"/><Relationship Id="rId30" Type="http://schemas.openxmlformats.org/officeDocument/2006/relationships/hyperlink" Target="https://pravo-search.minjust.ru/bigs/showDocument.html?id=5E4AC354-FE62-4863-901A-B41D619C7502" TargetMode="External"/><Relationship Id="rId35" Type="http://schemas.openxmlformats.org/officeDocument/2006/relationships/hyperlink" Target="https://pravo-search.minjust.ru/bigs/showDocument.html?id=4D9DA04F-6DEF-4D7E-B43A-0FAFD797FD54" TargetMode="External"/><Relationship Id="rId43" Type="http://schemas.openxmlformats.org/officeDocument/2006/relationships/hyperlink" Target="https://pravo-search.minjust.ru/bigs/showDocument.html?id=3DA6516B-8A9B-46D7-AD94-465B6E93B7B0" TargetMode="External"/><Relationship Id="rId48" Type="http://schemas.openxmlformats.org/officeDocument/2006/relationships/hyperlink" Target="https://pravo-search.minjust.ru/bigs/showDocument.html?id=BBA0BFB1-06C7-4E50-A8D3-FE1045784BF1" TargetMode="External"/><Relationship Id="rId56" Type="http://schemas.openxmlformats.org/officeDocument/2006/relationships/hyperlink" Target="https://pravo-search.minjust.ru/bigs/showDocument.html?id=4B713A73-14DE-4295-929D-9283DCC04E68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pravo-search.minjust.ru/bigs/showDocument.html?id=5E4AC354-FE62-4863-901A-B41D619C7502" TargetMode="External"/><Relationship Id="rId51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ravo-search.minjust.ru/bigs/showDocument.html?id=BBA0BFB1-06C7-4E50-A8D3-FE1045784BF1" TargetMode="External"/><Relationship Id="rId17" Type="http://schemas.openxmlformats.org/officeDocument/2006/relationships/hyperlink" Target="https://pravo-search.minjust.ru/bigs/showDocument.html?id=BBA630D3-A880-44B6-8135-2D03B675C9E7" TargetMode="External"/><Relationship Id="rId25" Type="http://schemas.openxmlformats.org/officeDocument/2006/relationships/hyperlink" Target="https://pravo-search.minjust.ru/bigs/showDocument.html?id=4E2E1397-2F07-4D0E-8BEB-FECA07B53469" TargetMode="External"/><Relationship Id="rId33" Type="http://schemas.openxmlformats.org/officeDocument/2006/relationships/hyperlink" Target="https://pravo-search.minjust.ru/bigs/showDocument.html?id=5E4AC354-FE62-4863-901A-B41D619C7502" TargetMode="External"/><Relationship Id="rId38" Type="http://schemas.openxmlformats.org/officeDocument/2006/relationships/hyperlink" Target="https://pravo-search.minjust.ru/bigs/showDocument.html?id=F4B7CAF5-4973-4B63-B24D-E6257CE0AD36" TargetMode="External"/><Relationship Id="rId46" Type="http://schemas.openxmlformats.org/officeDocument/2006/relationships/hyperlink" Target="https://pravo-search.minjust.ru/bigs/showDocument.html?id=4E2E1397-2F07-4D0E-8BEB-FECA07B53469" TargetMode="External"/><Relationship Id="rId59" Type="http://schemas.openxmlformats.org/officeDocument/2006/relationships/hyperlink" Target="https://pravo-search.minjust.ru/bigs/showDocument.html?id=5E4AC354-FE62-4863-901A-B41D619C75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11299</Words>
  <Characters>64410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В. Семушкина</dc:creator>
  <cp:keywords/>
  <dc:description/>
  <cp:lastModifiedBy>Валентина В. Семушкина</cp:lastModifiedBy>
  <cp:revision>3</cp:revision>
  <dcterms:created xsi:type="dcterms:W3CDTF">2025-03-13T07:03:00Z</dcterms:created>
  <dcterms:modified xsi:type="dcterms:W3CDTF">2025-03-13T07:30:00Z</dcterms:modified>
</cp:coreProperties>
</file>